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13" w:type="dxa"/>
        <w:tblLook w:val="04A0" w:firstRow="1" w:lastRow="0" w:firstColumn="1" w:lastColumn="0" w:noHBand="0" w:noVBand="1"/>
      </w:tblPr>
      <w:tblGrid>
        <w:gridCol w:w="2058"/>
        <w:gridCol w:w="3865"/>
        <w:gridCol w:w="3590"/>
      </w:tblGrid>
      <w:tr w:rsidR="00FF3963" w:rsidRPr="00B87DED" w:rsidTr="00873D52">
        <w:trPr>
          <w:trHeight w:val="995"/>
        </w:trPr>
        <w:tc>
          <w:tcPr>
            <w:tcW w:w="2058" w:type="dxa"/>
            <w:vAlign w:val="center"/>
          </w:tcPr>
          <w:p w:rsidR="00FF3963" w:rsidRPr="00B87DED" w:rsidRDefault="00FF3963" w:rsidP="007F0988">
            <w:pPr>
              <w:jc w:val="center"/>
            </w:pPr>
            <w:r>
              <w:rPr>
                <w:noProof/>
                <w:lang w:bidi="hi-IN"/>
              </w:rPr>
              <w:drawing>
                <wp:inline distT="0" distB="0" distL="0" distR="0">
                  <wp:extent cx="847725" cy="600075"/>
                  <wp:effectExtent l="19050" t="0" r="9525" b="0"/>
                  <wp:docPr id="1" name="Picture 6" descr="D:\Jagat\JAGAT\IR Logo\IR logo Blu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agat\JAGAT\IR Logo\IR logo Blue color.jpg"/>
                          <pic:cNvPicPr>
                            <a:picLocks noChangeAspect="1" noChangeArrowheads="1"/>
                          </pic:cNvPicPr>
                        </pic:nvPicPr>
                        <pic:blipFill>
                          <a:blip r:embed="rId9" cstate="print"/>
                          <a:srcRect/>
                          <a:stretch>
                            <a:fillRect/>
                          </a:stretch>
                        </pic:blipFill>
                        <pic:spPr bwMode="auto">
                          <a:xfrm>
                            <a:off x="0" y="0"/>
                            <a:ext cx="847725" cy="600075"/>
                          </a:xfrm>
                          <a:prstGeom prst="rect">
                            <a:avLst/>
                          </a:prstGeom>
                          <a:noFill/>
                          <a:ln w="9525">
                            <a:noFill/>
                            <a:miter lim="800000"/>
                            <a:headEnd/>
                            <a:tailEnd/>
                          </a:ln>
                        </pic:spPr>
                      </pic:pic>
                    </a:graphicData>
                  </a:graphic>
                </wp:inline>
              </w:drawing>
            </w:r>
          </w:p>
        </w:tc>
        <w:tc>
          <w:tcPr>
            <w:tcW w:w="3865" w:type="dxa"/>
            <w:vAlign w:val="center"/>
          </w:tcPr>
          <w:p w:rsidR="00FF3963" w:rsidRPr="00EA1955" w:rsidRDefault="004A2DD5" w:rsidP="00C56FD6">
            <w:pPr>
              <w:spacing w:after="0"/>
              <w:jc w:val="center"/>
              <w:rPr>
                <w:rFonts w:ascii="Kruti Dev 010" w:hAnsi="Kruti Dev 010"/>
                <w:color w:val="000000"/>
                <w:sz w:val="36"/>
                <w:szCs w:val="36"/>
              </w:rPr>
            </w:pPr>
            <w:r>
              <w:rPr>
                <w:rFonts w:ascii="Kruti Dev 010" w:hAnsi="Kruti Dev 010"/>
                <w:noProof/>
                <w:color w:val="000000"/>
                <w:sz w:val="36"/>
                <w:szCs w:val="36"/>
                <w:lang w:bidi="hi-IN"/>
              </w:rPr>
              <w:drawing>
                <wp:anchor distT="0" distB="0" distL="114300" distR="114300" simplePos="0" relativeHeight="251658240" behindDoc="0" locked="0" layoutInCell="1" allowOverlap="1">
                  <wp:simplePos x="0" y="0"/>
                  <wp:positionH relativeFrom="column">
                    <wp:posOffset>2379345</wp:posOffset>
                  </wp:positionH>
                  <wp:positionV relativeFrom="paragraph">
                    <wp:posOffset>14605</wp:posOffset>
                  </wp:positionV>
                  <wp:extent cx="2266950" cy="704850"/>
                  <wp:effectExtent l="0" t="0" r="0" b="0"/>
                  <wp:wrapNone/>
                  <wp:docPr id="2" name="Picture 1" descr="C:\Users\ACER\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logo.png"/>
                          <pic:cNvPicPr>
                            <a:picLocks noChangeAspect="1" noChangeArrowheads="1"/>
                          </pic:cNvPicPr>
                        </pic:nvPicPr>
                        <pic:blipFill>
                          <a:blip r:embed="rId10"/>
                          <a:srcRect/>
                          <a:stretch>
                            <a:fillRect/>
                          </a:stretch>
                        </pic:blipFill>
                        <pic:spPr bwMode="auto">
                          <a:xfrm>
                            <a:off x="0" y="0"/>
                            <a:ext cx="2266950" cy="704850"/>
                          </a:xfrm>
                          <a:prstGeom prst="rect">
                            <a:avLst/>
                          </a:prstGeom>
                          <a:noFill/>
                          <a:ln w="9525">
                            <a:noFill/>
                            <a:miter lim="800000"/>
                            <a:headEnd/>
                            <a:tailEnd/>
                          </a:ln>
                        </pic:spPr>
                      </pic:pic>
                    </a:graphicData>
                  </a:graphic>
                </wp:anchor>
              </w:drawing>
            </w:r>
            <w:r w:rsidR="00FF3963" w:rsidRPr="00EA1955">
              <w:rPr>
                <w:rFonts w:ascii="Kruti Dev 010" w:hAnsi="Kruti Dev 010"/>
                <w:color w:val="000000"/>
                <w:sz w:val="36"/>
                <w:szCs w:val="36"/>
              </w:rPr>
              <w:t>nf{k.k iwoZ e/; jsyos</w:t>
            </w:r>
          </w:p>
          <w:p w:rsidR="00FF3963" w:rsidRPr="00EA1955" w:rsidRDefault="00FF3963" w:rsidP="00C56FD6">
            <w:pPr>
              <w:spacing w:after="0"/>
              <w:jc w:val="center"/>
              <w:rPr>
                <w:rFonts w:ascii="Cambria" w:hAnsi="Cambria" w:cs="Tahoma"/>
                <w:color w:val="000000"/>
                <w:sz w:val="25"/>
                <w:szCs w:val="25"/>
              </w:rPr>
            </w:pPr>
            <w:r w:rsidRPr="00EA1955">
              <w:rPr>
                <w:rFonts w:ascii="Cambria" w:hAnsi="Cambria" w:cs="Tahoma"/>
                <w:color w:val="000000"/>
                <w:sz w:val="25"/>
                <w:szCs w:val="25"/>
              </w:rPr>
              <w:t>SOUTH EAST CENTRAL RAILWAY</w:t>
            </w:r>
          </w:p>
        </w:tc>
        <w:tc>
          <w:tcPr>
            <w:tcW w:w="3590" w:type="dxa"/>
            <w:vAlign w:val="center"/>
          </w:tcPr>
          <w:p w:rsidR="00FF3963" w:rsidRPr="00B87DED" w:rsidRDefault="00FF3963" w:rsidP="00C56FD6">
            <w:pPr>
              <w:spacing w:after="0"/>
              <w:jc w:val="center"/>
            </w:pPr>
          </w:p>
        </w:tc>
      </w:tr>
    </w:tbl>
    <w:p w:rsidR="004C3BAD" w:rsidRPr="001424C2" w:rsidRDefault="004C3BAD" w:rsidP="00C56FD6">
      <w:pPr>
        <w:pStyle w:val="Heading1"/>
        <w:pBdr>
          <w:bottom w:val="single" w:sz="2" w:space="1" w:color="000000"/>
        </w:pBdr>
        <w:tabs>
          <w:tab w:val="left" w:pos="0"/>
          <w:tab w:val="left" w:pos="7605"/>
        </w:tabs>
        <w:spacing w:before="0"/>
        <w:rPr>
          <w:rFonts w:ascii="Cambria" w:hAnsi="Cambria" w:cs="Courier New"/>
          <w:color w:val="1D1B11" w:themeColor="background2" w:themeShade="1A"/>
          <w:sz w:val="8"/>
          <w:szCs w:val="8"/>
        </w:rPr>
      </w:pPr>
    </w:p>
    <w:p w:rsidR="004C3BAD" w:rsidRPr="00653557" w:rsidRDefault="004C3BAD" w:rsidP="00873D52">
      <w:pPr>
        <w:pStyle w:val="xl31"/>
        <w:pBdr>
          <w:left w:val="none" w:sz="0" w:space="0" w:color="auto"/>
          <w:bottom w:val="none" w:sz="0" w:space="0" w:color="auto"/>
          <w:right w:val="none" w:sz="0" w:space="0" w:color="auto"/>
        </w:pBdr>
        <w:tabs>
          <w:tab w:val="left" w:pos="7605"/>
        </w:tabs>
        <w:spacing w:before="120" w:beforeAutospacing="0" w:after="0" w:afterAutospacing="0"/>
        <w:ind w:right="-165"/>
        <w:rPr>
          <w:rFonts w:ascii="Cambria" w:hAnsi="Cambria"/>
          <w:color w:val="000000" w:themeColor="text1"/>
          <w:sz w:val="25"/>
          <w:szCs w:val="25"/>
        </w:rPr>
      </w:pPr>
      <w:r w:rsidRPr="00653557">
        <w:rPr>
          <w:rFonts w:ascii="Cambria" w:hAnsi="Cambria"/>
          <w:color w:val="000000" w:themeColor="text1"/>
          <w:sz w:val="25"/>
          <w:szCs w:val="25"/>
        </w:rPr>
        <w:t xml:space="preserve">No. </w:t>
      </w:r>
      <w:r w:rsidR="00C467F7">
        <w:rPr>
          <w:rFonts w:ascii="Cambria" w:hAnsi="Cambria"/>
          <w:color w:val="000000" w:themeColor="text1"/>
          <w:sz w:val="25"/>
          <w:szCs w:val="25"/>
        </w:rPr>
        <w:t>20</w:t>
      </w:r>
      <w:r w:rsidR="0015512C">
        <w:rPr>
          <w:rFonts w:ascii="Cambria" w:hAnsi="Cambria"/>
          <w:color w:val="000000" w:themeColor="text1"/>
          <w:sz w:val="25"/>
          <w:szCs w:val="25"/>
        </w:rPr>
        <w:t>2</w:t>
      </w:r>
      <w:r w:rsidR="005206D9">
        <w:rPr>
          <w:rFonts w:ascii="Cambria" w:hAnsi="Cambria"/>
          <w:color w:val="000000" w:themeColor="text1"/>
          <w:sz w:val="25"/>
          <w:szCs w:val="25"/>
        </w:rPr>
        <w:t>5</w:t>
      </w:r>
      <w:r w:rsidR="00C467F7">
        <w:rPr>
          <w:rFonts w:ascii="Cambria" w:hAnsi="Cambria"/>
          <w:color w:val="000000" w:themeColor="text1"/>
          <w:sz w:val="25"/>
          <w:szCs w:val="25"/>
        </w:rPr>
        <w:t>/</w:t>
      </w:r>
      <w:r w:rsidRPr="00653557">
        <w:rPr>
          <w:rFonts w:ascii="Cambria" w:hAnsi="Cambria"/>
          <w:color w:val="000000" w:themeColor="text1"/>
          <w:sz w:val="25"/>
          <w:szCs w:val="25"/>
        </w:rPr>
        <w:t>C/</w:t>
      </w:r>
      <w:r w:rsidR="004A0640">
        <w:rPr>
          <w:rFonts w:ascii="Cambria" w:hAnsi="Cambria"/>
          <w:color w:val="000000" w:themeColor="text1"/>
          <w:sz w:val="25"/>
          <w:szCs w:val="25"/>
        </w:rPr>
        <w:t>Chg./</w:t>
      </w:r>
      <w:r w:rsidR="00417CD4" w:rsidRPr="00653557">
        <w:rPr>
          <w:rFonts w:ascii="Cambria" w:hAnsi="Cambria"/>
          <w:color w:val="000000" w:themeColor="text1"/>
          <w:sz w:val="25"/>
          <w:szCs w:val="25"/>
        </w:rPr>
        <w:t>ATVM</w:t>
      </w:r>
      <w:r w:rsidR="00417CD4">
        <w:rPr>
          <w:rFonts w:ascii="Cambria" w:hAnsi="Cambria"/>
          <w:color w:val="000000" w:themeColor="text1"/>
          <w:sz w:val="25"/>
          <w:szCs w:val="25"/>
        </w:rPr>
        <w:t xml:space="preserve"> (</w:t>
      </w:r>
      <w:r w:rsidR="00C467F7">
        <w:rPr>
          <w:rFonts w:ascii="Cambria" w:hAnsi="Cambria"/>
          <w:color w:val="000000" w:themeColor="text1"/>
          <w:sz w:val="25"/>
          <w:szCs w:val="25"/>
        </w:rPr>
        <w:t>I</w:t>
      </w:r>
      <w:r w:rsidR="00826D24">
        <w:rPr>
          <w:rFonts w:ascii="Cambria" w:hAnsi="Cambria"/>
          <w:color w:val="000000" w:themeColor="text1"/>
          <w:sz w:val="25"/>
          <w:szCs w:val="25"/>
        </w:rPr>
        <w:t>I</w:t>
      </w:r>
      <w:r w:rsidR="00BD4CD8">
        <w:rPr>
          <w:rFonts w:ascii="Cambria" w:hAnsi="Cambria"/>
          <w:color w:val="000000" w:themeColor="text1"/>
          <w:sz w:val="25"/>
          <w:szCs w:val="25"/>
        </w:rPr>
        <w:t>I</w:t>
      </w:r>
      <w:r w:rsidR="0015512C">
        <w:rPr>
          <w:rFonts w:ascii="Cambria" w:hAnsi="Cambria"/>
          <w:color w:val="000000" w:themeColor="text1"/>
          <w:sz w:val="25"/>
          <w:szCs w:val="25"/>
        </w:rPr>
        <w:t>)</w:t>
      </w:r>
      <w:r w:rsidRPr="00653557">
        <w:rPr>
          <w:rFonts w:ascii="Cambria" w:hAnsi="Cambria"/>
          <w:color w:val="000000" w:themeColor="text1"/>
          <w:sz w:val="25"/>
          <w:szCs w:val="25"/>
        </w:rPr>
        <w:t xml:space="preserve">/R                                                                  </w:t>
      </w:r>
      <w:r w:rsidR="00FF3963" w:rsidRPr="00653557">
        <w:rPr>
          <w:rFonts w:ascii="Cambria" w:hAnsi="Cambria"/>
          <w:color w:val="000000" w:themeColor="text1"/>
          <w:sz w:val="25"/>
          <w:szCs w:val="25"/>
        </w:rPr>
        <w:t xml:space="preserve">   </w:t>
      </w:r>
      <w:r w:rsidR="00C454EF" w:rsidRPr="00653557">
        <w:rPr>
          <w:rFonts w:ascii="Cambria" w:hAnsi="Cambria"/>
          <w:color w:val="000000" w:themeColor="text1"/>
          <w:sz w:val="25"/>
          <w:szCs w:val="25"/>
        </w:rPr>
        <w:t xml:space="preserve">    </w:t>
      </w:r>
      <w:r w:rsidRPr="00653557">
        <w:rPr>
          <w:rFonts w:ascii="Cambria" w:hAnsi="Cambria"/>
          <w:color w:val="000000" w:themeColor="text1"/>
          <w:sz w:val="25"/>
          <w:szCs w:val="25"/>
        </w:rPr>
        <w:t xml:space="preserve"> </w:t>
      </w:r>
      <w:r w:rsidR="00C50D45">
        <w:rPr>
          <w:rFonts w:ascii="Cambria" w:hAnsi="Cambria"/>
          <w:color w:val="000000" w:themeColor="text1"/>
          <w:sz w:val="25"/>
          <w:szCs w:val="25"/>
        </w:rPr>
        <w:t xml:space="preserve">   </w:t>
      </w:r>
      <w:r w:rsidRPr="00653557">
        <w:rPr>
          <w:rFonts w:ascii="Cambria" w:hAnsi="Cambria"/>
          <w:color w:val="000000" w:themeColor="text1"/>
          <w:sz w:val="25"/>
          <w:szCs w:val="25"/>
        </w:rPr>
        <w:t xml:space="preserve">Dt.- </w:t>
      </w:r>
      <w:r w:rsidR="00BD4CD8">
        <w:rPr>
          <w:rFonts w:ascii="Cambria" w:hAnsi="Cambria"/>
          <w:color w:val="000000" w:themeColor="text1"/>
          <w:sz w:val="25"/>
          <w:szCs w:val="25"/>
        </w:rPr>
        <w:t>12</w:t>
      </w:r>
      <w:r w:rsidRPr="00653557">
        <w:rPr>
          <w:rFonts w:ascii="Cambria" w:hAnsi="Cambria"/>
          <w:color w:val="000000" w:themeColor="text1"/>
          <w:sz w:val="25"/>
          <w:szCs w:val="25"/>
        </w:rPr>
        <w:t>/</w:t>
      </w:r>
      <w:r w:rsidR="00826D24">
        <w:rPr>
          <w:rFonts w:ascii="Cambria" w:hAnsi="Cambria"/>
          <w:color w:val="000000" w:themeColor="text1"/>
          <w:sz w:val="25"/>
          <w:szCs w:val="25"/>
        </w:rPr>
        <w:t>0</w:t>
      </w:r>
      <w:r w:rsidR="00BD4CD8">
        <w:rPr>
          <w:rFonts w:ascii="Cambria" w:hAnsi="Cambria"/>
          <w:color w:val="000000" w:themeColor="text1"/>
          <w:sz w:val="25"/>
          <w:szCs w:val="25"/>
        </w:rPr>
        <w:t>8</w:t>
      </w:r>
      <w:r w:rsidRPr="00653557">
        <w:rPr>
          <w:rFonts w:ascii="Cambria" w:hAnsi="Cambria"/>
          <w:color w:val="000000" w:themeColor="text1"/>
          <w:sz w:val="25"/>
          <w:szCs w:val="25"/>
        </w:rPr>
        <w:t>/20</w:t>
      </w:r>
      <w:r w:rsidR="0015512C">
        <w:rPr>
          <w:rFonts w:ascii="Cambria" w:hAnsi="Cambria"/>
          <w:color w:val="000000" w:themeColor="text1"/>
          <w:sz w:val="25"/>
          <w:szCs w:val="25"/>
        </w:rPr>
        <w:t>2</w:t>
      </w:r>
      <w:r w:rsidR="005206D9">
        <w:rPr>
          <w:rFonts w:ascii="Cambria" w:hAnsi="Cambria"/>
          <w:color w:val="000000" w:themeColor="text1"/>
          <w:sz w:val="25"/>
          <w:szCs w:val="25"/>
        </w:rPr>
        <w:t>5</w:t>
      </w:r>
      <w:r w:rsidRPr="00653557">
        <w:rPr>
          <w:rFonts w:ascii="Cambria" w:hAnsi="Cambria"/>
          <w:color w:val="000000" w:themeColor="text1"/>
          <w:sz w:val="25"/>
          <w:szCs w:val="25"/>
        </w:rPr>
        <w:t>.</w:t>
      </w:r>
    </w:p>
    <w:p w:rsidR="004C3BAD" w:rsidRPr="00653557" w:rsidRDefault="004C3BAD" w:rsidP="004C3BAD">
      <w:pPr>
        <w:pStyle w:val="xl31"/>
        <w:pBdr>
          <w:left w:val="none" w:sz="0" w:space="0" w:color="auto"/>
          <w:bottom w:val="none" w:sz="0" w:space="0" w:color="auto"/>
          <w:right w:val="none" w:sz="0" w:space="0" w:color="auto"/>
        </w:pBdr>
        <w:tabs>
          <w:tab w:val="left" w:pos="7605"/>
        </w:tabs>
        <w:spacing w:before="0" w:beforeAutospacing="0" w:after="0" w:afterAutospacing="0"/>
        <w:rPr>
          <w:rFonts w:ascii="Cambria" w:hAnsi="Cambria" w:cs="Times New Roman"/>
          <w:bCs/>
          <w:color w:val="000000" w:themeColor="text1"/>
          <w:sz w:val="18"/>
          <w:szCs w:val="18"/>
          <w:u w:val="single"/>
        </w:rPr>
      </w:pPr>
    </w:p>
    <w:p w:rsidR="0045740E" w:rsidRPr="00653557" w:rsidRDefault="004C3BAD" w:rsidP="0045740E">
      <w:pPr>
        <w:autoSpaceDE w:val="0"/>
        <w:autoSpaceDN w:val="0"/>
        <w:adjustRightInd w:val="0"/>
        <w:spacing w:after="0" w:line="360" w:lineRule="auto"/>
        <w:jc w:val="both"/>
        <w:rPr>
          <w:rFonts w:ascii="Cambria" w:hAnsi="Cambria" w:cs="Times New Roman"/>
          <w:bCs/>
          <w:color w:val="000000" w:themeColor="text1"/>
          <w:sz w:val="25"/>
          <w:szCs w:val="25"/>
        </w:rPr>
      </w:pPr>
      <w:r w:rsidRPr="00653557">
        <w:rPr>
          <w:rFonts w:ascii="Cambria" w:hAnsi="Cambria" w:cs="Cambria"/>
          <w:color w:val="000000" w:themeColor="text1"/>
          <w:sz w:val="25"/>
          <w:szCs w:val="25"/>
        </w:rPr>
        <w:t xml:space="preserve">Divisional </w:t>
      </w:r>
      <w:r w:rsidR="00BE5A55" w:rsidRPr="00653557">
        <w:rPr>
          <w:rFonts w:ascii="Cambria" w:hAnsi="Cambria" w:cs="Cambria"/>
          <w:color w:val="000000" w:themeColor="text1"/>
          <w:sz w:val="25"/>
          <w:szCs w:val="25"/>
        </w:rPr>
        <w:t>Railway</w:t>
      </w:r>
      <w:r w:rsidRPr="00653557">
        <w:rPr>
          <w:rFonts w:ascii="Cambria" w:hAnsi="Cambria" w:cs="Cambria"/>
          <w:color w:val="000000" w:themeColor="text1"/>
          <w:sz w:val="25"/>
          <w:szCs w:val="25"/>
        </w:rPr>
        <w:t xml:space="preserve"> Manager</w:t>
      </w:r>
      <w:r w:rsidR="00BE5A55" w:rsidRPr="00653557">
        <w:rPr>
          <w:rFonts w:ascii="Cambria" w:hAnsi="Cambria" w:cs="Cambria"/>
          <w:color w:val="000000" w:themeColor="text1"/>
          <w:sz w:val="25"/>
          <w:szCs w:val="25"/>
        </w:rPr>
        <w:t xml:space="preserve"> (</w:t>
      </w:r>
      <w:r w:rsidR="0045740E" w:rsidRPr="00653557">
        <w:rPr>
          <w:rFonts w:ascii="Cambria" w:hAnsi="Cambria" w:cs="Cambria"/>
          <w:color w:val="000000" w:themeColor="text1"/>
          <w:sz w:val="25"/>
          <w:szCs w:val="25"/>
        </w:rPr>
        <w:t>Commercial</w:t>
      </w:r>
      <w:r w:rsidR="00BE5A55" w:rsidRPr="00653557">
        <w:rPr>
          <w:rFonts w:ascii="Cambria" w:hAnsi="Cambria" w:cs="Cambria"/>
          <w:color w:val="000000" w:themeColor="text1"/>
          <w:sz w:val="25"/>
          <w:szCs w:val="25"/>
        </w:rPr>
        <w:t>)</w:t>
      </w:r>
      <w:r w:rsidRPr="00653557">
        <w:rPr>
          <w:rFonts w:ascii="Cambria" w:hAnsi="Cambria" w:cs="Cambria"/>
          <w:color w:val="000000" w:themeColor="text1"/>
          <w:sz w:val="25"/>
          <w:szCs w:val="25"/>
        </w:rPr>
        <w:t xml:space="preserve"> S.E.C. Railway, Raipur</w:t>
      </w:r>
      <w:r w:rsidR="00BE5A55" w:rsidRPr="00653557">
        <w:rPr>
          <w:rFonts w:ascii="Cambria" w:hAnsi="Cambria" w:cs="Cambria"/>
          <w:color w:val="000000" w:themeColor="text1"/>
          <w:sz w:val="25"/>
          <w:szCs w:val="25"/>
        </w:rPr>
        <w:t xml:space="preserve"> Division for</w:t>
      </w:r>
      <w:r w:rsidRPr="00653557">
        <w:rPr>
          <w:rFonts w:ascii="Cambria" w:hAnsi="Cambria" w:cs="Cambria"/>
          <w:color w:val="000000" w:themeColor="text1"/>
          <w:sz w:val="25"/>
          <w:szCs w:val="25"/>
        </w:rPr>
        <w:t xml:space="preserve"> &amp; on behalf of President of India </w:t>
      </w:r>
      <w:r w:rsidR="0045740E" w:rsidRPr="00653557">
        <w:rPr>
          <w:rFonts w:ascii="Cambria" w:hAnsi="Cambria" w:cs="TT21At00"/>
          <w:color w:val="000000" w:themeColor="text1"/>
          <w:sz w:val="25"/>
          <w:szCs w:val="25"/>
        </w:rPr>
        <w:t xml:space="preserve">invites applications in the prescribed format from </w:t>
      </w:r>
      <w:r w:rsidR="00FA38DF" w:rsidRPr="00DB3C09">
        <w:rPr>
          <w:rFonts w:ascii="Cambria" w:hAnsi="Cambria"/>
          <w:b/>
          <w:bCs/>
          <w:sz w:val="25"/>
          <w:szCs w:val="25"/>
        </w:rPr>
        <w:t>interested Retired Group C &amp; D Railway Employees</w:t>
      </w:r>
      <w:r w:rsidR="00AC293C">
        <w:rPr>
          <w:rFonts w:ascii="Cambria" w:hAnsi="Cambria"/>
          <w:b/>
          <w:bCs/>
          <w:sz w:val="25"/>
          <w:szCs w:val="25"/>
        </w:rPr>
        <w:t xml:space="preserve"> &amp; General Public</w:t>
      </w:r>
      <w:r w:rsidR="0045740E" w:rsidRPr="00653557">
        <w:rPr>
          <w:rFonts w:ascii="Cambria" w:hAnsi="Cambria" w:cs="TT21At00"/>
          <w:color w:val="000000" w:themeColor="text1"/>
          <w:sz w:val="25"/>
          <w:szCs w:val="25"/>
        </w:rPr>
        <w:t>, for appointment as Facilitators for issue of unreserved tickets through smart card based.</w:t>
      </w:r>
    </w:p>
    <w:p w:rsidR="0099795E" w:rsidRPr="000449D7" w:rsidRDefault="004C3BAD" w:rsidP="0099795E">
      <w:pPr>
        <w:pStyle w:val="ListParagraph"/>
        <w:numPr>
          <w:ilvl w:val="0"/>
          <w:numId w:val="3"/>
        </w:numPr>
        <w:autoSpaceDE w:val="0"/>
        <w:autoSpaceDN w:val="0"/>
        <w:adjustRightInd w:val="0"/>
        <w:spacing w:after="0" w:line="360" w:lineRule="auto"/>
        <w:ind w:left="567" w:hanging="283"/>
        <w:jc w:val="both"/>
        <w:rPr>
          <w:rFonts w:ascii="Cambria" w:hAnsi="Cambria" w:cs="Times New Roman"/>
          <w:bCs/>
          <w:color w:val="000000" w:themeColor="text1"/>
          <w:sz w:val="25"/>
          <w:szCs w:val="25"/>
        </w:rPr>
      </w:pPr>
      <w:r w:rsidRPr="0099795E">
        <w:rPr>
          <w:rFonts w:ascii="Cambria" w:hAnsi="Cambria" w:cs="Times New Roman"/>
          <w:b/>
          <w:color w:val="000000" w:themeColor="text1"/>
          <w:sz w:val="25"/>
          <w:szCs w:val="25"/>
        </w:rPr>
        <w:t>Name of work</w:t>
      </w:r>
      <w:r w:rsidR="004034CE" w:rsidRPr="0099795E">
        <w:rPr>
          <w:rFonts w:ascii="Cambria" w:hAnsi="Cambria" w:cs="Times New Roman"/>
          <w:b/>
          <w:color w:val="000000" w:themeColor="text1"/>
          <w:sz w:val="25"/>
          <w:szCs w:val="25"/>
        </w:rPr>
        <w:t>: -</w:t>
      </w:r>
      <w:r w:rsidRPr="0099795E">
        <w:rPr>
          <w:rFonts w:ascii="Cambria" w:hAnsi="Cambria" w:cs="Cambria"/>
          <w:color w:val="000000" w:themeColor="text1"/>
          <w:sz w:val="25"/>
          <w:szCs w:val="25"/>
        </w:rPr>
        <w:t xml:space="preserve"> </w:t>
      </w:r>
      <w:r w:rsidR="0099795E" w:rsidRPr="00653557">
        <w:rPr>
          <w:rFonts w:ascii="Cambria" w:hAnsi="Cambria" w:cs="Cambria"/>
          <w:color w:val="000000" w:themeColor="text1"/>
          <w:sz w:val="25"/>
          <w:szCs w:val="25"/>
        </w:rPr>
        <w:t xml:space="preserve">Appointment of ATVM </w:t>
      </w:r>
      <w:r w:rsidR="0099795E" w:rsidRPr="00653557">
        <w:rPr>
          <w:rFonts w:ascii="Cambria" w:hAnsi="Cambria" w:cs="TT21At00"/>
          <w:color w:val="000000" w:themeColor="text1"/>
          <w:sz w:val="25"/>
          <w:szCs w:val="25"/>
        </w:rPr>
        <w:t xml:space="preserve">Facilitators </w:t>
      </w:r>
      <w:r w:rsidR="0099795E">
        <w:rPr>
          <w:rFonts w:ascii="Cambria" w:hAnsi="Cambria" w:cs="TT21At00"/>
          <w:color w:val="000000" w:themeColor="text1"/>
          <w:sz w:val="25"/>
          <w:szCs w:val="25"/>
        </w:rPr>
        <w:t xml:space="preserve">at </w:t>
      </w:r>
      <w:r w:rsidR="005F6427">
        <w:rPr>
          <w:rFonts w:ascii="Cambria" w:hAnsi="Cambria" w:cs="TT21At00"/>
          <w:color w:val="000000" w:themeColor="text1"/>
          <w:sz w:val="25"/>
          <w:szCs w:val="25"/>
        </w:rPr>
        <w:t>different</w:t>
      </w:r>
      <w:r w:rsidR="00FB56F1">
        <w:rPr>
          <w:rFonts w:ascii="Cambria" w:hAnsi="Cambria" w:cs="TT21At00"/>
          <w:color w:val="000000" w:themeColor="text1"/>
          <w:sz w:val="25"/>
          <w:szCs w:val="25"/>
        </w:rPr>
        <w:t xml:space="preserve"> </w:t>
      </w:r>
      <w:r w:rsidR="0099795E">
        <w:rPr>
          <w:rFonts w:ascii="Cambria" w:hAnsi="Cambria" w:cs="TT21At00"/>
          <w:color w:val="000000" w:themeColor="text1"/>
          <w:sz w:val="25"/>
          <w:szCs w:val="25"/>
        </w:rPr>
        <w:t>station</w:t>
      </w:r>
      <w:r w:rsidR="00FB56F1">
        <w:rPr>
          <w:rFonts w:ascii="Cambria" w:hAnsi="Cambria" w:cs="TT21At00"/>
          <w:color w:val="000000" w:themeColor="text1"/>
          <w:sz w:val="25"/>
          <w:szCs w:val="25"/>
        </w:rPr>
        <w:t>s</w:t>
      </w:r>
      <w:r w:rsidR="0099795E">
        <w:rPr>
          <w:rFonts w:ascii="Cambria" w:hAnsi="Cambria" w:cs="TT21At00"/>
          <w:color w:val="000000" w:themeColor="text1"/>
          <w:sz w:val="25"/>
          <w:szCs w:val="25"/>
        </w:rPr>
        <w:t xml:space="preserve"> </w:t>
      </w:r>
      <w:r w:rsidR="0099795E" w:rsidRPr="00653557">
        <w:rPr>
          <w:rFonts w:ascii="Cambria" w:hAnsi="Cambria" w:cs="TT21At00"/>
          <w:color w:val="000000" w:themeColor="text1"/>
          <w:sz w:val="25"/>
          <w:szCs w:val="25"/>
        </w:rPr>
        <w:t>for issue of unreserved tickets through smart card based.</w:t>
      </w:r>
    </w:p>
    <w:p w:rsidR="004C3BAD" w:rsidRPr="0099795E" w:rsidRDefault="004A0D4E" w:rsidP="00FF3963">
      <w:pPr>
        <w:pStyle w:val="ListParagraph"/>
        <w:numPr>
          <w:ilvl w:val="0"/>
          <w:numId w:val="3"/>
        </w:numPr>
        <w:autoSpaceDE w:val="0"/>
        <w:autoSpaceDN w:val="0"/>
        <w:adjustRightInd w:val="0"/>
        <w:spacing w:after="0" w:line="360" w:lineRule="auto"/>
        <w:ind w:left="567" w:hanging="283"/>
        <w:jc w:val="both"/>
        <w:rPr>
          <w:rFonts w:ascii="Cambria" w:hAnsi="Cambria"/>
          <w:b/>
          <w:bCs/>
          <w:color w:val="000000" w:themeColor="text1"/>
          <w:sz w:val="25"/>
          <w:szCs w:val="25"/>
        </w:rPr>
      </w:pPr>
      <w:r w:rsidRPr="0099795E">
        <w:rPr>
          <w:rFonts w:ascii="Cambria" w:hAnsi="Cambria"/>
          <w:b/>
          <w:bCs/>
          <w:color w:val="000000" w:themeColor="text1"/>
          <w:sz w:val="25"/>
          <w:szCs w:val="25"/>
        </w:rPr>
        <w:t>D</w:t>
      </w:r>
      <w:r w:rsidR="004C3BAD" w:rsidRPr="0099795E">
        <w:rPr>
          <w:rFonts w:ascii="Cambria" w:hAnsi="Cambria"/>
          <w:b/>
          <w:bCs/>
          <w:color w:val="000000" w:themeColor="text1"/>
          <w:sz w:val="25"/>
          <w:szCs w:val="25"/>
        </w:rPr>
        <w:t xml:space="preserve">ate &amp; time for submission of </w:t>
      </w:r>
      <w:r w:rsidR="005A6B46" w:rsidRPr="0099795E">
        <w:rPr>
          <w:rFonts w:ascii="Cambria" w:hAnsi="Cambria"/>
          <w:b/>
          <w:bCs/>
          <w:color w:val="000000" w:themeColor="text1"/>
          <w:sz w:val="25"/>
          <w:szCs w:val="25"/>
        </w:rPr>
        <w:t>Application</w:t>
      </w:r>
      <w:r w:rsidR="004F7B0A" w:rsidRPr="0099795E">
        <w:rPr>
          <w:rFonts w:ascii="Cambria" w:hAnsi="Cambria"/>
          <w:bCs/>
          <w:color w:val="000000" w:themeColor="text1"/>
          <w:sz w:val="25"/>
          <w:szCs w:val="25"/>
        </w:rPr>
        <w:t>:-</w:t>
      </w:r>
      <w:r w:rsidR="004C3BAD" w:rsidRPr="0099795E">
        <w:rPr>
          <w:rFonts w:ascii="Cambria" w:hAnsi="Cambria"/>
          <w:bCs/>
          <w:color w:val="000000" w:themeColor="text1"/>
          <w:sz w:val="25"/>
          <w:szCs w:val="25"/>
        </w:rPr>
        <w:t xml:space="preserve"> up to </w:t>
      </w:r>
      <w:r w:rsidR="004C3BAD" w:rsidRPr="0099795E">
        <w:rPr>
          <w:rFonts w:ascii="Cambria" w:hAnsi="Cambria"/>
          <w:b/>
          <w:bCs/>
          <w:color w:val="000000" w:themeColor="text1"/>
          <w:sz w:val="25"/>
          <w:szCs w:val="25"/>
        </w:rPr>
        <w:t>15.00</w:t>
      </w:r>
      <w:r w:rsidR="004C3BAD" w:rsidRPr="0099795E">
        <w:rPr>
          <w:rFonts w:ascii="Cambria" w:hAnsi="Cambria"/>
          <w:bCs/>
          <w:color w:val="000000" w:themeColor="text1"/>
          <w:sz w:val="25"/>
          <w:szCs w:val="25"/>
        </w:rPr>
        <w:t xml:space="preserve"> </w:t>
      </w:r>
      <w:r w:rsidR="004C3BAD" w:rsidRPr="0099795E">
        <w:rPr>
          <w:rFonts w:ascii="Cambria" w:hAnsi="Cambria"/>
          <w:b/>
          <w:bCs/>
          <w:color w:val="000000" w:themeColor="text1"/>
          <w:sz w:val="25"/>
          <w:szCs w:val="25"/>
        </w:rPr>
        <w:t>Hrs.</w:t>
      </w:r>
      <w:r w:rsidR="004C3BAD" w:rsidRPr="0099795E">
        <w:rPr>
          <w:rFonts w:ascii="Cambria" w:hAnsi="Cambria"/>
          <w:bCs/>
          <w:color w:val="000000" w:themeColor="text1"/>
          <w:sz w:val="25"/>
          <w:szCs w:val="25"/>
        </w:rPr>
        <w:t xml:space="preserve"> on </w:t>
      </w:r>
      <w:r w:rsidR="00BD4CD8">
        <w:rPr>
          <w:rFonts w:ascii="Cambria" w:hAnsi="Cambria"/>
          <w:b/>
          <w:bCs/>
          <w:color w:val="FF0000"/>
          <w:sz w:val="25"/>
          <w:szCs w:val="25"/>
        </w:rPr>
        <w:t>19</w:t>
      </w:r>
      <w:r w:rsidR="004C3BAD" w:rsidRPr="004159AE">
        <w:rPr>
          <w:rFonts w:ascii="Cambria" w:hAnsi="Cambria"/>
          <w:b/>
          <w:bCs/>
          <w:color w:val="FF0000"/>
          <w:sz w:val="25"/>
          <w:szCs w:val="25"/>
        </w:rPr>
        <w:t>/</w:t>
      </w:r>
      <w:r w:rsidR="0015512C">
        <w:rPr>
          <w:rFonts w:ascii="Cambria" w:hAnsi="Cambria"/>
          <w:b/>
          <w:bCs/>
          <w:color w:val="FF0000"/>
          <w:sz w:val="25"/>
          <w:szCs w:val="25"/>
        </w:rPr>
        <w:t>0</w:t>
      </w:r>
      <w:r w:rsidR="00BD4CD8">
        <w:rPr>
          <w:rFonts w:ascii="Cambria" w:hAnsi="Cambria"/>
          <w:b/>
          <w:bCs/>
          <w:color w:val="FF0000"/>
          <w:sz w:val="25"/>
          <w:szCs w:val="25"/>
        </w:rPr>
        <w:t>9</w:t>
      </w:r>
      <w:r w:rsidR="004C3BAD" w:rsidRPr="004159AE">
        <w:rPr>
          <w:rFonts w:ascii="Cambria" w:hAnsi="Cambria"/>
          <w:b/>
          <w:bCs/>
          <w:color w:val="FF0000"/>
          <w:sz w:val="25"/>
          <w:szCs w:val="25"/>
        </w:rPr>
        <w:t>/20</w:t>
      </w:r>
      <w:r w:rsidR="0015512C">
        <w:rPr>
          <w:rFonts w:ascii="Cambria" w:hAnsi="Cambria"/>
          <w:b/>
          <w:bCs/>
          <w:color w:val="FF0000"/>
          <w:sz w:val="25"/>
          <w:szCs w:val="25"/>
        </w:rPr>
        <w:t>2</w:t>
      </w:r>
      <w:r w:rsidR="005206D9">
        <w:rPr>
          <w:rFonts w:ascii="Cambria" w:hAnsi="Cambria"/>
          <w:b/>
          <w:bCs/>
          <w:color w:val="FF0000"/>
          <w:sz w:val="25"/>
          <w:szCs w:val="25"/>
        </w:rPr>
        <w:t>5</w:t>
      </w:r>
      <w:r w:rsidR="004C3BAD" w:rsidRPr="0099795E">
        <w:rPr>
          <w:rFonts w:ascii="Cambria" w:hAnsi="Cambria"/>
          <w:b/>
          <w:bCs/>
          <w:color w:val="000000" w:themeColor="text1"/>
          <w:sz w:val="25"/>
          <w:szCs w:val="25"/>
        </w:rPr>
        <w:t>.</w:t>
      </w:r>
    </w:p>
    <w:p w:rsidR="004C3BAD" w:rsidRPr="00653557" w:rsidRDefault="004C3BAD" w:rsidP="00FF3963">
      <w:pPr>
        <w:pStyle w:val="xl31"/>
        <w:numPr>
          <w:ilvl w:val="0"/>
          <w:numId w:val="3"/>
        </w:numPr>
        <w:pBdr>
          <w:left w:val="none" w:sz="0" w:space="0" w:color="auto"/>
          <w:bottom w:val="none" w:sz="0" w:space="0" w:color="auto"/>
          <w:right w:val="none" w:sz="0" w:space="0" w:color="auto"/>
        </w:pBdr>
        <w:spacing w:before="0" w:beforeAutospacing="0" w:after="0" w:afterAutospacing="0" w:line="360" w:lineRule="auto"/>
        <w:ind w:left="567" w:hanging="283"/>
        <w:jc w:val="both"/>
        <w:rPr>
          <w:rFonts w:ascii="Cambria" w:hAnsi="Cambria"/>
          <w:b/>
          <w:bCs/>
          <w:color w:val="000000" w:themeColor="text1"/>
          <w:sz w:val="25"/>
          <w:szCs w:val="25"/>
        </w:rPr>
      </w:pPr>
      <w:r w:rsidRPr="00653557">
        <w:rPr>
          <w:rFonts w:ascii="Cambria" w:hAnsi="Cambria"/>
          <w:b/>
          <w:bCs/>
          <w:color w:val="000000" w:themeColor="text1"/>
          <w:sz w:val="25"/>
          <w:szCs w:val="25"/>
        </w:rPr>
        <w:t xml:space="preserve">Opening of </w:t>
      </w:r>
      <w:r w:rsidR="005A6B46" w:rsidRPr="00653557">
        <w:rPr>
          <w:rFonts w:ascii="Cambria" w:hAnsi="Cambria"/>
          <w:b/>
          <w:bCs/>
          <w:color w:val="000000" w:themeColor="text1"/>
          <w:sz w:val="25"/>
          <w:szCs w:val="25"/>
        </w:rPr>
        <w:t>Application Box</w:t>
      </w:r>
      <w:r w:rsidRPr="00653557">
        <w:rPr>
          <w:rFonts w:ascii="Cambria" w:hAnsi="Cambria"/>
          <w:b/>
          <w:bCs/>
          <w:color w:val="000000" w:themeColor="text1"/>
          <w:sz w:val="25"/>
          <w:szCs w:val="25"/>
        </w:rPr>
        <w:t>: -</w:t>
      </w:r>
      <w:r w:rsidRPr="00653557">
        <w:rPr>
          <w:rFonts w:ascii="Cambria" w:hAnsi="Cambria"/>
          <w:bCs/>
          <w:color w:val="000000" w:themeColor="text1"/>
          <w:sz w:val="25"/>
          <w:szCs w:val="25"/>
        </w:rPr>
        <w:t xml:space="preserve"> At </w:t>
      </w:r>
      <w:r w:rsidRPr="00653557">
        <w:rPr>
          <w:rFonts w:ascii="Cambria" w:hAnsi="Cambria"/>
          <w:b/>
          <w:bCs/>
          <w:color w:val="000000" w:themeColor="text1"/>
          <w:sz w:val="25"/>
          <w:szCs w:val="25"/>
        </w:rPr>
        <w:t>15.30 Hrs</w:t>
      </w:r>
      <w:r w:rsidRPr="00653557">
        <w:rPr>
          <w:rFonts w:ascii="Cambria" w:hAnsi="Cambria"/>
          <w:bCs/>
          <w:color w:val="000000" w:themeColor="text1"/>
          <w:sz w:val="25"/>
          <w:szCs w:val="25"/>
        </w:rPr>
        <w:t>. on</w:t>
      </w:r>
      <w:r w:rsidR="00C44DF7" w:rsidRPr="00653557">
        <w:rPr>
          <w:rFonts w:ascii="Cambria" w:hAnsi="Cambria"/>
          <w:bCs/>
          <w:color w:val="000000" w:themeColor="text1"/>
          <w:sz w:val="25"/>
          <w:szCs w:val="25"/>
        </w:rPr>
        <w:t xml:space="preserve"> </w:t>
      </w:r>
      <w:r w:rsidR="00826D24">
        <w:rPr>
          <w:rFonts w:ascii="Cambria" w:hAnsi="Cambria"/>
          <w:b/>
          <w:bCs/>
          <w:color w:val="000000" w:themeColor="text1"/>
          <w:sz w:val="25"/>
          <w:szCs w:val="25"/>
        </w:rPr>
        <w:t>1</w:t>
      </w:r>
      <w:r w:rsidR="00BD4CD8">
        <w:rPr>
          <w:rFonts w:ascii="Cambria" w:hAnsi="Cambria"/>
          <w:b/>
          <w:bCs/>
          <w:color w:val="000000" w:themeColor="text1"/>
          <w:sz w:val="25"/>
          <w:szCs w:val="25"/>
        </w:rPr>
        <w:t>9</w:t>
      </w:r>
      <w:r w:rsidRPr="00653557">
        <w:rPr>
          <w:rFonts w:ascii="Cambria" w:hAnsi="Cambria"/>
          <w:b/>
          <w:bCs/>
          <w:color w:val="000000" w:themeColor="text1"/>
          <w:sz w:val="25"/>
          <w:szCs w:val="25"/>
        </w:rPr>
        <w:t>/</w:t>
      </w:r>
      <w:r w:rsidR="00C44DF7" w:rsidRPr="00653557">
        <w:rPr>
          <w:rFonts w:ascii="Cambria" w:hAnsi="Cambria"/>
          <w:b/>
          <w:bCs/>
          <w:color w:val="000000" w:themeColor="text1"/>
          <w:sz w:val="25"/>
          <w:szCs w:val="25"/>
        </w:rPr>
        <w:t>0</w:t>
      </w:r>
      <w:r w:rsidR="00BD4CD8">
        <w:rPr>
          <w:rFonts w:ascii="Cambria" w:hAnsi="Cambria"/>
          <w:b/>
          <w:bCs/>
          <w:color w:val="000000" w:themeColor="text1"/>
          <w:sz w:val="25"/>
          <w:szCs w:val="25"/>
        </w:rPr>
        <w:t>9</w:t>
      </w:r>
      <w:r w:rsidRPr="00653557">
        <w:rPr>
          <w:rFonts w:ascii="Cambria" w:hAnsi="Cambria"/>
          <w:b/>
          <w:bCs/>
          <w:color w:val="000000" w:themeColor="text1"/>
          <w:sz w:val="25"/>
          <w:szCs w:val="25"/>
        </w:rPr>
        <w:t>/20</w:t>
      </w:r>
      <w:r w:rsidR="0015512C">
        <w:rPr>
          <w:rFonts w:ascii="Cambria" w:hAnsi="Cambria"/>
          <w:b/>
          <w:bCs/>
          <w:color w:val="000000" w:themeColor="text1"/>
          <w:sz w:val="25"/>
          <w:szCs w:val="25"/>
        </w:rPr>
        <w:t>2</w:t>
      </w:r>
      <w:r w:rsidR="005206D9">
        <w:rPr>
          <w:rFonts w:ascii="Cambria" w:hAnsi="Cambria"/>
          <w:b/>
          <w:bCs/>
          <w:color w:val="000000" w:themeColor="text1"/>
          <w:sz w:val="25"/>
          <w:szCs w:val="25"/>
        </w:rPr>
        <w:t>5</w:t>
      </w:r>
      <w:r w:rsidRPr="00653557">
        <w:rPr>
          <w:rFonts w:ascii="Cambria" w:hAnsi="Cambria"/>
          <w:b/>
          <w:bCs/>
          <w:color w:val="000000" w:themeColor="text1"/>
          <w:sz w:val="25"/>
          <w:szCs w:val="25"/>
        </w:rPr>
        <w:t>.</w:t>
      </w:r>
    </w:p>
    <w:p w:rsidR="004C3BAD" w:rsidRPr="004159AE" w:rsidRDefault="00C454EF" w:rsidP="00FF3963">
      <w:pPr>
        <w:pStyle w:val="xl31"/>
        <w:numPr>
          <w:ilvl w:val="0"/>
          <w:numId w:val="3"/>
        </w:numPr>
        <w:pBdr>
          <w:left w:val="none" w:sz="0" w:space="0" w:color="auto"/>
          <w:bottom w:val="none" w:sz="0" w:space="0" w:color="auto"/>
          <w:right w:val="none" w:sz="0" w:space="0" w:color="auto"/>
        </w:pBdr>
        <w:spacing w:before="0" w:beforeAutospacing="0" w:after="0" w:afterAutospacing="0" w:line="360" w:lineRule="auto"/>
        <w:ind w:left="567" w:hanging="283"/>
        <w:jc w:val="both"/>
        <w:rPr>
          <w:rFonts w:ascii="Cambria" w:hAnsi="Cambria" w:cs="Times New Roman"/>
          <w:bCs/>
          <w:color w:val="FF0000"/>
          <w:sz w:val="25"/>
          <w:szCs w:val="25"/>
        </w:rPr>
      </w:pPr>
      <w:r w:rsidRPr="00653557">
        <w:rPr>
          <w:rFonts w:ascii="Cambria" w:hAnsi="Cambria" w:cs="TT25Ct00"/>
          <w:b/>
          <w:color w:val="000000" w:themeColor="text1"/>
          <w:sz w:val="25"/>
          <w:szCs w:val="25"/>
        </w:rPr>
        <w:t>Submission of Sealed Applications:</w:t>
      </w:r>
      <w:r w:rsidR="00A4088B" w:rsidRPr="00653557">
        <w:rPr>
          <w:rFonts w:ascii="Cambria" w:hAnsi="Cambria" w:cs="TT25Ct00"/>
          <w:b/>
          <w:color w:val="000000" w:themeColor="text1"/>
          <w:sz w:val="25"/>
          <w:szCs w:val="25"/>
        </w:rPr>
        <w:t>-</w:t>
      </w:r>
      <w:r w:rsidRPr="00653557">
        <w:rPr>
          <w:rFonts w:ascii="Cambria" w:hAnsi="Cambria" w:cs="TT25Ct00"/>
          <w:color w:val="000000" w:themeColor="text1"/>
          <w:sz w:val="25"/>
          <w:szCs w:val="25"/>
        </w:rPr>
        <w:t xml:space="preserve"> </w:t>
      </w:r>
      <w:r w:rsidRPr="00653557">
        <w:rPr>
          <w:rFonts w:ascii="Cambria" w:hAnsi="Cambria" w:cs="Times New Roman"/>
          <w:bCs/>
          <w:color w:val="000000" w:themeColor="text1"/>
          <w:sz w:val="25"/>
          <w:szCs w:val="25"/>
        </w:rPr>
        <w:t xml:space="preserve">Application </w:t>
      </w:r>
      <w:r w:rsidR="004C3BAD" w:rsidRPr="00653557">
        <w:rPr>
          <w:rFonts w:ascii="Cambria" w:hAnsi="Cambria" w:cs="Times New Roman"/>
          <w:bCs/>
          <w:color w:val="000000" w:themeColor="text1"/>
          <w:sz w:val="25"/>
          <w:szCs w:val="25"/>
        </w:rPr>
        <w:t xml:space="preserve">to be drop their sealed cover addressed to Sr. Divisional Commercial Manager/S.E.C.Railway, Raipur in the Application box kept in the </w:t>
      </w:r>
      <w:r w:rsidR="004C3BAD" w:rsidRPr="00653557">
        <w:rPr>
          <w:rFonts w:ascii="Cambria" w:hAnsi="Cambria" w:cs="Cambria"/>
          <w:color w:val="000000" w:themeColor="text1"/>
          <w:sz w:val="25"/>
          <w:szCs w:val="25"/>
        </w:rPr>
        <w:t xml:space="preserve">box kept for this purpose in the office of Sr. Divisional Commercial Manager, DRM Office Complex, S.E.C.Railway, Near Wailtair Level Crossing Gate, RVH. Colony, Raipur (CG) up to </w:t>
      </w:r>
      <w:r w:rsidR="004C3BAD" w:rsidRPr="004159AE">
        <w:rPr>
          <w:rFonts w:ascii="Cambria" w:hAnsi="Cambria" w:cs="Cambria"/>
          <w:b/>
          <w:color w:val="FF0000"/>
          <w:sz w:val="25"/>
          <w:szCs w:val="25"/>
        </w:rPr>
        <w:t xml:space="preserve">15.00 Hrs. of </w:t>
      </w:r>
      <w:r w:rsidR="00826D24">
        <w:rPr>
          <w:rFonts w:ascii="Cambria" w:hAnsi="Cambria" w:cs="Cambria"/>
          <w:b/>
          <w:color w:val="FF0000"/>
          <w:sz w:val="25"/>
          <w:szCs w:val="25"/>
        </w:rPr>
        <w:t>1</w:t>
      </w:r>
      <w:r w:rsidR="00BD4CD8">
        <w:rPr>
          <w:rFonts w:ascii="Cambria" w:hAnsi="Cambria" w:cs="Cambria"/>
          <w:b/>
          <w:color w:val="FF0000"/>
          <w:sz w:val="25"/>
          <w:szCs w:val="25"/>
        </w:rPr>
        <w:t>9</w:t>
      </w:r>
      <w:r w:rsidR="004C3BAD" w:rsidRPr="004159AE">
        <w:rPr>
          <w:rFonts w:ascii="Cambria" w:hAnsi="Cambria" w:cs="Cambria"/>
          <w:b/>
          <w:color w:val="FF0000"/>
          <w:sz w:val="25"/>
          <w:szCs w:val="25"/>
        </w:rPr>
        <w:t>/</w:t>
      </w:r>
      <w:r w:rsidRPr="004159AE">
        <w:rPr>
          <w:rFonts w:ascii="Cambria" w:hAnsi="Cambria" w:cs="Cambria"/>
          <w:b/>
          <w:color w:val="FF0000"/>
          <w:sz w:val="25"/>
          <w:szCs w:val="25"/>
        </w:rPr>
        <w:t>0</w:t>
      </w:r>
      <w:r w:rsidR="00BD4CD8">
        <w:rPr>
          <w:rFonts w:ascii="Cambria" w:hAnsi="Cambria" w:cs="Cambria"/>
          <w:b/>
          <w:color w:val="FF0000"/>
          <w:sz w:val="25"/>
          <w:szCs w:val="25"/>
        </w:rPr>
        <w:t>9</w:t>
      </w:r>
      <w:r w:rsidR="0015512C">
        <w:rPr>
          <w:rFonts w:ascii="Cambria" w:hAnsi="Cambria" w:cs="Cambria"/>
          <w:b/>
          <w:color w:val="FF0000"/>
          <w:sz w:val="25"/>
          <w:szCs w:val="25"/>
        </w:rPr>
        <w:t>/202</w:t>
      </w:r>
      <w:r w:rsidR="005206D9">
        <w:rPr>
          <w:rFonts w:ascii="Cambria" w:hAnsi="Cambria" w:cs="Cambria"/>
          <w:b/>
          <w:color w:val="FF0000"/>
          <w:sz w:val="25"/>
          <w:szCs w:val="25"/>
        </w:rPr>
        <w:t>5</w:t>
      </w:r>
      <w:r w:rsidR="004C3BAD" w:rsidRPr="004159AE">
        <w:rPr>
          <w:rFonts w:ascii="Cambria" w:hAnsi="Cambria" w:cs="Cambria"/>
          <w:b/>
          <w:color w:val="FF0000"/>
          <w:sz w:val="25"/>
          <w:szCs w:val="25"/>
        </w:rPr>
        <w:t>.</w:t>
      </w:r>
    </w:p>
    <w:p w:rsidR="00387610" w:rsidRPr="00653557" w:rsidRDefault="004C3BAD" w:rsidP="00FF3963">
      <w:pPr>
        <w:pStyle w:val="xl31"/>
        <w:pBdr>
          <w:left w:val="none" w:sz="0" w:space="0" w:color="auto"/>
          <w:bottom w:val="none" w:sz="0" w:space="0" w:color="auto"/>
          <w:right w:val="none" w:sz="0" w:space="0" w:color="auto"/>
        </w:pBdr>
        <w:spacing w:before="0" w:beforeAutospacing="0" w:after="0" w:afterAutospacing="0" w:line="360" w:lineRule="auto"/>
        <w:jc w:val="both"/>
        <w:rPr>
          <w:rFonts w:ascii="Cambria" w:hAnsi="Cambria" w:cs="Times New Roman"/>
          <w:b/>
          <w:color w:val="000000" w:themeColor="text1"/>
          <w:sz w:val="25"/>
          <w:szCs w:val="25"/>
        </w:rPr>
      </w:pPr>
      <w:r w:rsidRPr="00653557">
        <w:rPr>
          <w:rFonts w:ascii="Cambria" w:hAnsi="Cambria" w:cs="Times New Roman"/>
          <w:color w:val="000000" w:themeColor="text1"/>
          <w:sz w:val="25"/>
          <w:szCs w:val="25"/>
        </w:rPr>
        <w:t>For further details, eligibility criteria</w:t>
      </w:r>
      <w:r w:rsidR="00E017F8">
        <w:rPr>
          <w:rFonts w:ascii="Cambria" w:hAnsi="Cambria" w:cs="Times New Roman"/>
          <w:color w:val="000000" w:themeColor="text1"/>
          <w:sz w:val="25"/>
          <w:szCs w:val="25"/>
        </w:rPr>
        <w:t>,</w:t>
      </w:r>
      <w:r w:rsidRPr="00653557">
        <w:rPr>
          <w:rFonts w:ascii="Cambria" w:hAnsi="Cambria" w:cs="Times New Roman"/>
          <w:color w:val="000000" w:themeColor="text1"/>
          <w:sz w:val="25"/>
          <w:szCs w:val="25"/>
        </w:rPr>
        <w:t xml:space="preserve"> </w:t>
      </w:r>
      <w:r w:rsidR="00E017F8">
        <w:rPr>
          <w:rFonts w:ascii="Cambria" w:hAnsi="Cambria" w:cs="Times New Roman"/>
          <w:color w:val="000000" w:themeColor="text1"/>
          <w:sz w:val="25"/>
          <w:szCs w:val="25"/>
        </w:rPr>
        <w:t>Stations</w:t>
      </w:r>
      <w:r w:rsidR="00E017F8" w:rsidRPr="00E833C9">
        <w:rPr>
          <w:rFonts w:ascii="Cambria" w:hAnsi="Cambria" w:cs="Times New Roman"/>
          <w:color w:val="000000" w:themeColor="text1"/>
          <w:sz w:val="25"/>
          <w:szCs w:val="25"/>
        </w:rPr>
        <w:t xml:space="preserve"> </w:t>
      </w:r>
      <w:r w:rsidRPr="00653557">
        <w:rPr>
          <w:rFonts w:ascii="Cambria" w:hAnsi="Cambria" w:cs="Times New Roman"/>
          <w:color w:val="000000" w:themeColor="text1"/>
          <w:sz w:val="25"/>
          <w:szCs w:val="25"/>
        </w:rPr>
        <w:t xml:space="preserve">&amp; complete details for the above work please contact office of the Sr.DCM/SECR/Raipur or refer/download application document </w:t>
      </w:r>
      <w:r w:rsidR="00C454EF" w:rsidRPr="00653557">
        <w:rPr>
          <w:rFonts w:ascii="Cambria" w:hAnsi="Cambria" w:cs="Times New Roman"/>
          <w:color w:val="000000" w:themeColor="text1"/>
          <w:sz w:val="25"/>
          <w:szCs w:val="25"/>
        </w:rPr>
        <w:t xml:space="preserve">&amp; other details </w:t>
      </w:r>
      <w:r w:rsidRPr="00653557">
        <w:rPr>
          <w:rFonts w:ascii="Cambria" w:hAnsi="Cambria" w:cs="Times New Roman"/>
          <w:color w:val="000000" w:themeColor="text1"/>
          <w:sz w:val="25"/>
          <w:szCs w:val="25"/>
        </w:rPr>
        <w:t xml:space="preserve">which is available on </w:t>
      </w:r>
      <w:r w:rsidRPr="00653557">
        <w:rPr>
          <w:rFonts w:ascii="Cambria" w:hAnsi="Cambria" w:cs="Times New Roman"/>
          <w:b/>
          <w:color w:val="000000" w:themeColor="text1"/>
          <w:sz w:val="25"/>
          <w:szCs w:val="25"/>
        </w:rPr>
        <w:t xml:space="preserve">our </w:t>
      </w:r>
      <w:r w:rsidR="00C50D45" w:rsidRPr="00653557">
        <w:rPr>
          <w:rFonts w:ascii="Cambria" w:hAnsi="Cambria" w:cs="Times New Roman"/>
          <w:b/>
          <w:color w:val="000000" w:themeColor="text1"/>
          <w:sz w:val="25"/>
          <w:szCs w:val="25"/>
        </w:rPr>
        <w:t xml:space="preserve">website </w:t>
      </w:r>
      <w:hyperlink r:id="rId11" w:history="1">
        <w:r w:rsidR="00387610" w:rsidRPr="00653557">
          <w:rPr>
            <w:rStyle w:val="Hyperlink"/>
            <w:rFonts w:ascii="Cambria" w:hAnsi="Cambria"/>
            <w:b/>
            <w:color w:val="000000" w:themeColor="text1"/>
            <w:sz w:val="25"/>
            <w:szCs w:val="25"/>
          </w:rPr>
          <w:t>www.secr.indianrailways,gov.in</w:t>
        </w:r>
      </w:hyperlink>
      <w:r w:rsidR="00387610" w:rsidRPr="00653557">
        <w:rPr>
          <w:rFonts w:ascii="Cambria" w:hAnsi="Cambria"/>
          <w:b/>
          <w:color w:val="000000" w:themeColor="text1"/>
          <w:sz w:val="25"/>
          <w:szCs w:val="25"/>
        </w:rPr>
        <w:t>.</w:t>
      </w:r>
      <w:r w:rsidR="00387610" w:rsidRPr="00653557">
        <w:rPr>
          <w:rFonts w:ascii="Cambria" w:hAnsi="Cambria" w:cs="Times New Roman"/>
          <w:b/>
          <w:color w:val="000000" w:themeColor="text1"/>
          <w:sz w:val="25"/>
          <w:szCs w:val="25"/>
        </w:rPr>
        <w:t xml:space="preserve"> </w:t>
      </w:r>
    </w:p>
    <w:p w:rsidR="005702B2" w:rsidRPr="00C77854" w:rsidRDefault="005702B2" w:rsidP="00C454EF">
      <w:pPr>
        <w:autoSpaceDE w:val="0"/>
        <w:autoSpaceDN w:val="0"/>
        <w:adjustRightInd w:val="0"/>
        <w:spacing w:after="0" w:line="360" w:lineRule="auto"/>
        <w:jc w:val="both"/>
        <w:rPr>
          <w:rFonts w:ascii="Cambria" w:hAnsi="Cambria" w:cs="TT21At00"/>
          <w:b/>
          <w:bCs/>
          <w:color w:val="FF0000"/>
          <w:sz w:val="25"/>
          <w:szCs w:val="25"/>
        </w:rPr>
      </w:pPr>
    </w:p>
    <w:p w:rsidR="00C454EF" w:rsidRPr="00653557" w:rsidRDefault="00C454EF" w:rsidP="00C454EF">
      <w:pPr>
        <w:autoSpaceDE w:val="0"/>
        <w:autoSpaceDN w:val="0"/>
        <w:adjustRightInd w:val="0"/>
        <w:spacing w:after="0" w:line="240" w:lineRule="auto"/>
        <w:jc w:val="both"/>
        <w:rPr>
          <w:rFonts w:ascii="Cambria" w:hAnsi="Cambria" w:cs="Times New Roman"/>
          <w:b/>
          <w:color w:val="000000" w:themeColor="text1"/>
          <w:sz w:val="25"/>
          <w:szCs w:val="25"/>
        </w:rPr>
      </w:pPr>
    </w:p>
    <w:p w:rsidR="004C3BAD" w:rsidRPr="00653557" w:rsidRDefault="004C3BAD" w:rsidP="004C3BAD">
      <w:pPr>
        <w:tabs>
          <w:tab w:val="left" w:pos="5680"/>
        </w:tabs>
        <w:spacing w:after="0"/>
        <w:ind w:right="-472" w:hanging="180"/>
        <w:jc w:val="both"/>
        <w:rPr>
          <w:rFonts w:ascii="Cambria" w:hAnsi="Cambria"/>
          <w:b/>
          <w:bCs/>
          <w:color w:val="000000" w:themeColor="text1"/>
          <w:sz w:val="24"/>
          <w:szCs w:val="24"/>
        </w:rPr>
      </w:pPr>
      <w:r w:rsidRPr="00653557">
        <w:rPr>
          <w:rFonts w:ascii="Cambria" w:hAnsi="Cambria"/>
          <w:b/>
          <w:color w:val="000000" w:themeColor="text1"/>
        </w:rPr>
        <w:t xml:space="preserve">                                                                                                        </w:t>
      </w:r>
      <w:r w:rsidRPr="00653557">
        <w:rPr>
          <w:rFonts w:ascii="Cambria" w:hAnsi="Cambria"/>
          <w:b/>
          <w:bCs/>
          <w:color w:val="000000" w:themeColor="text1"/>
          <w:sz w:val="24"/>
          <w:szCs w:val="24"/>
        </w:rPr>
        <w:t>Divisional Railway Manager (Commercial)</w:t>
      </w:r>
    </w:p>
    <w:p w:rsidR="004C3BAD" w:rsidRPr="00653557" w:rsidRDefault="004C3BAD" w:rsidP="004C3BAD">
      <w:pPr>
        <w:tabs>
          <w:tab w:val="left" w:pos="6000"/>
        </w:tabs>
        <w:spacing w:after="0"/>
        <w:jc w:val="both"/>
        <w:rPr>
          <w:rFonts w:ascii="Cambria" w:hAnsi="Cambria"/>
          <w:b/>
          <w:bCs/>
          <w:color w:val="000000" w:themeColor="text1"/>
          <w:sz w:val="24"/>
          <w:szCs w:val="24"/>
        </w:rPr>
      </w:pPr>
      <w:r w:rsidRPr="00653557">
        <w:rPr>
          <w:rFonts w:ascii="Cambria" w:hAnsi="Cambria"/>
          <w:b/>
          <w:bCs/>
          <w:color w:val="000000" w:themeColor="text1"/>
          <w:sz w:val="24"/>
          <w:szCs w:val="24"/>
        </w:rPr>
        <w:t xml:space="preserve">                                                                                                                            S.E.C.Railway, Raipur.</w:t>
      </w:r>
    </w:p>
    <w:p w:rsidR="004C3BAD" w:rsidRPr="00653557" w:rsidRDefault="004C3BAD" w:rsidP="004C3BAD">
      <w:pPr>
        <w:tabs>
          <w:tab w:val="left" w:pos="6000"/>
        </w:tabs>
        <w:spacing w:after="0"/>
        <w:jc w:val="both"/>
        <w:rPr>
          <w:rFonts w:ascii="Cambria" w:hAnsi="Cambria"/>
          <w:b/>
          <w:bCs/>
          <w:color w:val="000000" w:themeColor="text1"/>
          <w:sz w:val="24"/>
          <w:szCs w:val="24"/>
        </w:rPr>
      </w:pPr>
    </w:p>
    <w:p w:rsidR="004C3BAD" w:rsidRPr="00653557" w:rsidRDefault="004C3BAD" w:rsidP="004C3BAD">
      <w:pPr>
        <w:tabs>
          <w:tab w:val="left" w:pos="6000"/>
        </w:tabs>
        <w:spacing w:after="0"/>
        <w:jc w:val="both"/>
        <w:rPr>
          <w:rFonts w:ascii="Cambria" w:hAnsi="Cambria"/>
          <w:b/>
          <w:bCs/>
          <w:color w:val="000000" w:themeColor="text1"/>
          <w:sz w:val="24"/>
          <w:szCs w:val="24"/>
        </w:rPr>
      </w:pPr>
    </w:p>
    <w:p w:rsidR="004C3BAD" w:rsidRDefault="004C3BAD" w:rsidP="004378F1">
      <w:pPr>
        <w:autoSpaceDE w:val="0"/>
        <w:autoSpaceDN w:val="0"/>
        <w:adjustRightInd w:val="0"/>
        <w:spacing w:after="0" w:line="240" w:lineRule="auto"/>
        <w:ind w:left="851" w:right="-22"/>
        <w:jc w:val="both"/>
        <w:rPr>
          <w:rFonts w:ascii="Cambria" w:hAnsi="Cambria" w:cs="Cambria"/>
          <w:color w:val="000000"/>
          <w:sz w:val="25"/>
          <w:szCs w:val="25"/>
        </w:rPr>
      </w:pPr>
    </w:p>
    <w:p w:rsidR="00C454EF" w:rsidRDefault="00C454EF" w:rsidP="004378F1">
      <w:pPr>
        <w:autoSpaceDE w:val="0"/>
        <w:autoSpaceDN w:val="0"/>
        <w:adjustRightInd w:val="0"/>
        <w:spacing w:after="0" w:line="240" w:lineRule="auto"/>
        <w:ind w:left="851" w:right="-22"/>
        <w:jc w:val="both"/>
        <w:rPr>
          <w:rFonts w:ascii="Cambria" w:hAnsi="Cambria" w:cs="Cambria"/>
          <w:color w:val="000000"/>
          <w:sz w:val="25"/>
          <w:szCs w:val="25"/>
        </w:rPr>
      </w:pPr>
    </w:p>
    <w:p w:rsidR="00C454EF" w:rsidRDefault="00C454EF" w:rsidP="004378F1">
      <w:pPr>
        <w:autoSpaceDE w:val="0"/>
        <w:autoSpaceDN w:val="0"/>
        <w:adjustRightInd w:val="0"/>
        <w:spacing w:after="0" w:line="240" w:lineRule="auto"/>
        <w:ind w:left="851" w:right="-22"/>
        <w:jc w:val="both"/>
        <w:rPr>
          <w:rFonts w:ascii="Cambria" w:hAnsi="Cambria" w:cs="Cambria"/>
          <w:color w:val="000000"/>
          <w:sz w:val="25"/>
          <w:szCs w:val="25"/>
        </w:rPr>
      </w:pPr>
    </w:p>
    <w:p w:rsidR="00F42201" w:rsidRDefault="00F42201" w:rsidP="004378F1">
      <w:pPr>
        <w:autoSpaceDE w:val="0"/>
        <w:autoSpaceDN w:val="0"/>
        <w:adjustRightInd w:val="0"/>
        <w:spacing w:after="0" w:line="240" w:lineRule="auto"/>
        <w:ind w:left="851" w:right="-22"/>
        <w:jc w:val="both"/>
        <w:rPr>
          <w:rFonts w:ascii="Cambria" w:hAnsi="Cambria" w:cs="Cambria"/>
          <w:color w:val="000000"/>
          <w:sz w:val="25"/>
          <w:szCs w:val="25"/>
        </w:rPr>
      </w:pPr>
    </w:p>
    <w:p w:rsidR="00F42201" w:rsidRDefault="00F42201" w:rsidP="004378F1">
      <w:pPr>
        <w:autoSpaceDE w:val="0"/>
        <w:autoSpaceDN w:val="0"/>
        <w:adjustRightInd w:val="0"/>
        <w:spacing w:after="0" w:line="240" w:lineRule="auto"/>
        <w:ind w:left="851" w:right="-22"/>
        <w:jc w:val="both"/>
        <w:rPr>
          <w:rFonts w:ascii="Cambria" w:hAnsi="Cambria" w:cs="Cambria"/>
          <w:color w:val="000000"/>
          <w:sz w:val="25"/>
          <w:szCs w:val="25"/>
        </w:rPr>
      </w:pPr>
    </w:p>
    <w:p w:rsidR="00F42201" w:rsidRDefault="00F42201" w:rsidP="004378F1">
      <w:pPr>
        <w:autoSpaceDE w:val="0"/>
        <w:autoSpaceDN w:val="0"/>
        <w:adjustRightInd w:val="0"/>
        <w:spacing w:after="0" w:line="240" w:lineRule="auto"/>
        <w:ind w:left="851" w:right="-22"/>
        <w:jc w:val="both"/>
        <w:rPr>
          <w:rFonts w:ascii="Cambria" w:hAnsi="Cambria" w:cs="Cambria"/>
          <w:color w:val="000000"/>
          <w:sz w:val="25"/>
          <w:szCs w:val="25"/>
        </w:rPr>
      </w:pPr>
    </w:p>
    <w:p w:rsidR="00C454EF" w:rsidRDefault="00C454EF" w:rsidP="004378F1">
      <w:pPr>
        <w:autoSpaceDE w:val="0"/>
        <w:autoSpaceDN w:val="0"/>
        <w:adjustRightInd w:val="0"/>
        <w:spacing w:after="0" w:line="240" w:lineRule="auto"/>
        <w:ind w:left="851" w:right="-22"/>
        <w:jc w:val="both"/>
        <w:rPr>
          <w:rFonts w:ascii="Cambria" w:hAnsi="Cambria" w:cs="Cambria"/>
          <w:color w:val="000000"/>
          <w:sz w:val="25"/>
          <w:szCs w:val="25"/>
        </w:rPr>
      </w:pPr>
    </w:p>
    <w:p w:rsidR="004A2DD5" w:rsidRDefault="004A2DD5" w:rsidP="004378F1">
      <w:pPr>
        <w:autoSpaceDE w:val="0"/>
        <w:autoSpaceDN w:val="0"/>
        <w:adjustRightInd w:val="0"/>
        <w:spacing w:after="0" w:line="240" w:lineRule="auto"/>
        <w:ind w:left="851" w:right="-22"/>
        <w:jc w:val="both"/>
        <w:rPr>
          <w:rFonts w:ascii="Cambria" w:hAnsi="Cambria" w:cs="Cambria"/>
          <w:color w:val="000000"/>
          <w:sz w:val="25"/>
          <w:szCs w:val="25"/>
        </w:rPr>
      </w:pPr>
    </w:p>
    <w:p w:rsidR="007C6A67" w:rsidRDefault="007C6A67" w:rsidP="004378F1">
      <w:pPr>
        <w:autoSpaceDE w:val="0"/>
        <w:autoSpaceDN w:val="0"/>
        <w:adjustRightInd w:val="0"/>
        <w:spacing w:after="0" w:line="240" w:lineRule="auto"/>
        <w:ind w:left="851" w:right="-22"/>
        <w:jc w:val="both"/>
        <w:rPr>
          <w:rFonts w:ascii="Cambria" w:hAnsi="Cambria" w:cs="Cambria"/>
          <w:color w:val="000000"/>
          <w:sz w:val="25"/>
          <w:szCs w:val="25"/>
        </w:rPr>
      </w:pPr>
    </w:p>
    <w:p w:rsidR="007C6A67" w:rsidRDefault="007C6A67" w:rsidP="004378F1">
      <w:pPr>
        <w:autoSpaceDE w:val="0"/>
        <w:autoSpaceDN w:val="0"/>
        <w:adjustRightInd w:val="0"/>
        <w:spacing w:after="0" w:line="240" w:lineRule="auto"/>
        <w:ind w:left="851" w:right="-22"/>
        <w:jc w:val="both"/>
        <w:rPr>
          <w:rFonts w:ascii="Cambria" w:hAnsi="Cambria" w:cs="Cambria"/>
          <w:color w:val="000000"/>
          <w:sz w:val="25"/>
          <w:szCs w:val="25"/>
        </w:rPr>
      </w:pPr>
    </w:p>
    <w:p w:rsidR="004A2DD5" w:rsidRDefault="004A2DD5" w:rsidP="004378F1">
      <w:pPr>
        <w:autoSpaceDE w:val="0"/>
        <w:autoSpaceDN w:val="0"/>
        <w:adjustRightInd w:val="0"/>
        <w:spacing w:after="0" w:line="240" w:lineRule="auto"/>
        <w:ind w:left="851" w:right="-22"/>
        <w:jc w:val="both"/>
        <w:rPr>
          <w:rFonts w:ascii="Cambria" w:hAnsi="Cambria" w:cs="Cambria"/>
          <w:color w:val="000000"/>
          <w:sz w:val="25"/>
          <w:szCs w:val="25"/>
        </w:rPr>
      </w:pPr>
    </w:p>
    <w:p w:rsidR="004A2DD5" w:rsidRDefault="004A2DD5" w:rsidP="004378F1">
      <w:pPr>
        <w:autoSpaceDE w:val="0"/>
        <w:autoSpaceDN w:val="0"/>
        <w:adjustRightInd w:val="0"/>
        <w:spacing w:after="0" w:line="240" w:lineRule="auto"/>
        <w:ind w:left="851" w:right="-22"/>
        <w:jc w:val="both"/>
        <w:rPr>
          <w:rFonts w:ascii="Cambria" w:hAnsi="Cambria" w:cs="Cambria"/>
          <w:color w:val="000000"/>
          <w:sz w:val="25"/>
          <w:szCs w:val="25"/>
        </w:rPr>
      </w:pPr>
    </w:p>
    <w:tbl>
      <w:tblPr>
        <w:tblW w:w="9513" w:type="dxa"/>
        <w:tblLook w:val="04A0" w:firstRow="1" w:lastRow="0" w:firstColumn="1" w:lastColumn="0" w:noHBand="0" w:noVBand="1"/>
      </w:tblPr>
      <w:tblGrid>
        <w:gridCol w:w="2058"/>
        <w:gridCol w:w="3865"/>
        <w:gridCol w:w="3590"/>
      </w:tblGrid>
      <w:tr w:rsidR="004A2DD5" w:rsidRPr="00B87DED" w:rsidTr="007F0988">
        <w:trPr>
          <w:trHeight w:val="995"/>
        </w:trPr>
        <w:tc>
          <w:tcPr>
            <w:tcW w:w="2058" w:type="dxa"/>
            <w:vAlign w:val="center"/>
          </w:tcPr>
          <w:p w:rsidR="004A2DD5" w:rsidRPr="00B87DED" w:rsidRDefault="004A2DD5" w:rsidP="007F0988">
            <w:pPr>
              <w:jc w:val="center"/>
            </w:pPr>
            <w:r>
              <w:rPr>
                <w:noProof/>
                <w:lang w:bidi="hi-IN"/>
              </w:rPr>
              <w:lastRenderedPageBreak/>
              <w:drawing>
                <wp:inline distT="0" distB="0" distL="0" distR="0" wp14:anchorId="28802616" wp14:editId="5741ECDD">
                  <wp:extent cx="847725" cy="600075"/>
                  <wp:effectExtent l="19050" t="0" r="9525" b="0"/>
                  <wp:docPr id="5" name="Picture 6" descr="D:\Jagat\JAGAT\IR Logo\IR logo Blu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agat\JAGAT\IR Logo\IR logo Blue color.jpg"/>
                          <pic:cNvPicPr>
                            <a:picLocks noChangeAspect="1" noChangeArrowheads="1"/>
                          </pic:cNvPicPr>
                        </pic:nvPicPr>
                        <pic:blipFill>
                          <a:blip r:embed="rId9" cstate="print"/>
                          <a:srcRect/>
                          <a:stretch>
                            <a:fillRect/>
                          </a:stretch>
                        </pic:blipFill>
                        <pic:spPr bwMode="auto">
                          <a:xfrm>
                            <a:off x="0" y="0"/>
                            <a:ext cx="847725" cy="600075"/>
                          </a:xfrm>
                          <a:prstGeom prst="rect">
                            <a:avLst/>
                          </a:prstGeom>
                          <a:noFill/>
                          <a:ln w="9525">
                            <a:noFill/>
                            <a:miter lim="800000"/>
                            <a:headEnd/>
                            <a:tailEnd/>
                          </a:ln>
                        </pic:spPr>
                      </pic:pic>
                    </a:graphicData>
                  </a:graphic>
                </wp:inline>
              </w:drawing>
            </w:r>
          </w:p>
        </w:tc>
        <w:tc>
          <w:tcPr>
            <w:tcW w:w="3865" w:type="dxa"/>
            <w:vAlign w:val="center"/>
          </w:tcPr>
          <w:p w:rsidR="004A2DD5" w:rsidRPr="00EA1955" w:rsidRDefault="004A2DD5" w:rsidP="007F0988">
            <w:pPr>
              <w:spacing w:after="0"/>
              <w:jc w:val="center"/>
              <w:rPr>
                <w:rFonts w:ascii="Kruti Dev 010" w:hAnsi="Kruti Dev 010"/>
                <w:color w:val="000000"/>
                <w:sz w:val="36"/>
                <w:szCs w:val="36"/>
              </w:rPr>
            </w:pPr>
            <w:r>
              <w:rPr>
                <w:rFonts w:ascii="Kruti Dev 010" w:hAnsi="Kruti Dev 010"/>
                <w:noProof/>
                <w:color w:val="000000"/>
                <w:sz w:val="36"/>
                <w:szCs w:val="36"/>
                <w:lang w:bidi="hi-IN"/>
              </w:rPr>
              <w:drawing>
                <wp:anchor distT="0" distB="0" distL="114300" distR="114300" simplePos="0" relativeHeight="251660288" behindDoc="0" locked="0" layoutInCell="1" allowOverlap="1" wp14:anchorId="1728B015" wp14:editId="0EF7C849">
                  <wp:simplePos x="0" y="0"/>
                  <wp:positionH relativeFrom="column">
                    <wp:posOffset>2381885</wp:posOffset>
                  </wp:positionH>
                  <wp:positionV relativeFrom="paragraph">
                    <wp:posOffset>-69850</wp:posOffset>
                  </wp:positionV>
                  <wp:extent cx="2267585" cy="767715"/>
                  <wp:effectExtent l="0" t="0" r="0" b="0"/>
                  <wp:wrapNone/>
                  <wp:docPr id="6" name="Picture 1" descr="C:\Users\ACER\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logo.png"/>
                          <pic:cNvPicPr>
                            <a:picLocks noChangeAspect="1" noChangeArrowheads="1"/>
                          </pic:cNvPicPr>
                        </pic:nvPicPr>
                        <pic:blipFill>
                          <a:blip r:embed="rId10"/>
                          <a:srcRect/>
                          <a:stretch>
                            <a:fillRect/>
                          </a:stretch>
                        </pic:blipFill>
                        <pic:spPr bwMode="auto">
                          <a:xfrm>
                            <a:off x="0" y="0"/>
                            <a:ext cx="2267585" cy="767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A1955">
              <w:rPr>
                <w:rFonts w:ascii="Kruti Dev 010" w:hAnsi="Kruti Dev 010"/>
                <w:color w:val="000000"/>
                <w:sz w:val="36"/>
                <w:szCs w:val="36"/>
              </w:rPr>
              <w:t>nf{k.k iwoZ e/; jsyos</w:t>
            </w:r>
          </w:p>
          <w:p w:rsidR="004A2DD5" w:rsidRPr="00EA1955" w:rsidRDefault="004A2DD5" w:rsidP="007F0988">
            <w:pPr>
              <w:spacing w:after="0"/>
              <w:jc w:val="center"/>
              <w:rPr>
                <w:rFonts w:ascii="Cambria" w:hAnsi="Cambria" w:cs="Tahoma"/>
                <w:color w:val="000000"/>
                <w:sz w:val="25"/>
                <w:szCs w:val="25"/>
              </w:rPr>
            </w:pPr>
            <w:r w:rsidRPr="00EA1955">
              <w:rPr>
                <w:rFonts w:ascii="Cambria" w:hAnsi="Cambria" w:cs="Tahoma"/>
                <w:color w:val="000000"/>
                <w:sz w:val="25"/>
                <w:szCs w:val="25"/>
              </w:rPr>
              <w:t>SOUTH EAST CENTRAL RAILWAY</w:t>
            </w:r>
          </w:p>
        </w:tc>
        <w:tc>
          <w:tcPr>
            <w:tcW w:w="3590" w:type="dxa"/>
            <w:vAlign w:val="center"/>
          </w:tcPr>
          <w:p w:rsidR="004A2DD5" w:rsidRPr="00B87DED" w:rsidRDefault="004A2DD5" w:rsidP="007F0988">
            <w:pPr>
              <w:spacing w:after="0"/>
              <w:jc w:val="center"/>
            </w:pPr>
          </w:p>
        </w:tc>
      </w:tr>
    </w:tbl>
    <w:p w:rsidR="004A2DD5" w:rsidRDefault="004A2DD5" w:rsidP="004A2DD5">
      <w:pPr>
        <w:pStyle w:val="Heading1"/>
        <w:pBdr>
          <w:bottom w:val="single" w:sz="6" w:space="1" w:color="auto"/>
        </w:pBdr>
        <w:tabs>
          <w:tab w:val="left" w:pos="0"/>
          <w:tab w:val="left" w:pos="7605"/>
        </w:tabs>
        <w:spacing w:before="0"/>
        <w:rPr>
          <w:rFonts w:ascii="Cambria" w:hAnsi="Cambria" w:cs="Courier New"/>
          <w:color w:val="1D1B11" w:themeColor="background2" w:themeShade="1A"/>
          <w:sz w:val="8"/>
          <w:szCs w:val="8"/>
        </w:rPr>
      </w:pPr>
    </w:p>
    <w:p w:rsidR="004A2DD5" w:rsidRDefault="004A2DD5" w:rsidP="004A2DD5">
      <w:pPr>
        <w:autoSpaceDE w:val="0"/>
        <w:autoSpaceDN w:val="0"/>
        <w:adjustRightInd w:val="0"/>
        <w:spacing w:after="0" w:line="240" w:lineRule="auto"/>
        <w:ind w:right="-22"/>
        <w:jc w:val="both"/>
        <w:rPr>
          <w:rFonts w:ascii="Cambria" w:hAnsi="Cambria" w:cs="Cambria"/>
          <w:color w:val="000000"/>
          <w:sz w:val="25"/>
          <w:szCs w:val="25"/>
        </w:rPr>
      </w:pPr>
      <w:r w:rsidRPr="004A2DD5">
        <w:rPr>
          <w:rFonts w:ascii="Cambria" w:hAnsi="Cambria" w:cs="Mangal"/>
          <w:color w:val="000000"/>
          <w:sz w:val="25"/>
          <w:szCs w:val="25"/>
          <w:cs/>
          <w:lang w:bidi="hi-IN"/>
        </w:rPr>
        <w:t>सं.</w:t>
      </w:r>
      <w:r w:rsidR="00BD1D1D" w:rsidRPr="00BD1D1D">
        <w:rPr>
          <w:rFonts w:ascii="Cambria" w:hAnsi="Cambria" w:cs="Cambria"/>
          <w:b/>
          <w:bCs/>
          <w:color w:val="000000"/>
          <w:sz w:val="25"/>
          <w:szCs w:val="25"/>
        </w:rPr>
        <w:t>202</w:t>
      </w:r>
      <w:r w:rsidR="00AA0DA5">
        <w:rPr>
          <w:rFonts w:ascii="Cambria" w:hAnsi="Cambria" w:cs="Cambria"/>
          <w:b/>
          <w:bCs/>
          <w:color w:val="000000"/>
          <w:sz w:val="25"/>
          <w:szCs w:val="25"/>
        </w:rPr>
        <w:t>5</w:t>
      </w:r>
      <w:r w:rsidRPr="004A2DD5">
        <w:rPr>
          <w:rFonts w:ascii="Cambria" w:hAnsi="Cambria" w:cs="Cambria"/>
          <w:color w:val="000000"/>
          <w:sz w:val="25"/>
          <w:szCs w:val="25"/>
        </w:rPr>
        <w:t>/</w:t>
      </w:r>
      <w:r w:rsidRPr="00BD1D1D">
        <w:rPr>
          <w:rFonts w:ascii="Cambria" w:hAnsi="Cambria" w:cs="Mangal"/>
          <w:color w:val="000000"/>
          <w:sz w:val="25"/>
          <w:szCs w:val="25"/>
          <w:cs/>
          <w:lang w:bidi="hi-IN"/>
        </w:rPr>
        <w:t>सी/</w:t>
      </w:r>
      <w:r w:rsidR="00C20B64">
        <w:rPr>
          <w:rFonts w:ascii="Kruti Dev 010" w:hAnsi="Kruti Dev 010"/>
          <w:b/>
          <w:color w:val="000000" w:themeColor="text1"/>
          <w:sz w:val="28"/>
          <w:szCs w:val="28"/>
          <w:lang w:val="pt-BR"/>
        </w:rPr>
        <w:t>dks-</w:t>
      </w:r>
      <w:r w:rsidRPr="00BD1D1D">
        <w:rPr>
          <w:rFonts w:ascii="Cambria" w:hAnsi="Cambria" w:cs="Mangal"/>
          <w:color w:val="000000"/>
          <w:sz w:val="25"/>
          <w:szCs w:val="25"/>
          <w:cs/>
          <w:lang w:bidi="hi-IN"/>
        </w:rPr>
        <w:t>/एटीवीएम(</w:t>
      </w:r>
      <w:r w:rsidR="00826D24">
        <w:rPr>
          <w:rFonts w:ascii="Cambria" w:hAnsi="Cambria" w:cs="Mangal"/>
          <w:color w:val="000000"/>
          <w:sz w:val="25"/>
          <w:szCs w:val="25"/>
          <w:lang w:bidi="hi-IN"/>
        </w:rPr>
        <w:t>I</w:t>
      </w:r>
      <w:r w:rsidR="00BD4CD8">
        <w:rPr>
          <w:rFonts w:ascii="Cambria" w:hAnsi="Cambria" w:cs="Mangal"/>
          <w:color w:val="000000"/>
          <w:sz w:val="25"/>
          <w:szCs w:val="25"/>
          <w:lang w:bidi="hi-IN"/>
        </w:rPr>
        <w:t>I</w:t>
      </w:r>
      <w:r w:rsidRPr="00BD1D1D">
        <w:rPr>
          <w:rFonts w:ascii="Cambria" w:hAnsi="Cambria" w:cs="Mangal"/>
          <w:color w:val="000000"/>
          <w:sz w:val="25"/>
          <w:szCs w:val="25"/>
          <w:lang w:bidi="hi-IN"/>
        </w:rPr>
        <w:t>I</w:t>
      </w:r>
      <w:r w:rsidRPr="00BD1D1D">
        <w:rPr>
          <w:rFonts w:ascii="Cambria" w:hAnsi="Cambria" w:cs="Mangal"/>
          <w:color w:val="000000"/>
          <w:sz w:val="25"/>
          <w:szCs w:val="25"/>
          <w:cs/>
          <w:lang w:bidi="hi-IN"/>
        </w:rPr>
        <w:t xml:space="preserve">)/आर </w:t>
      </w:r>
      <w:r w:rsidRPr="00BD1D1D">
        <w:rPr>
          <w:rFonts w:ascii="Cambria" w:hAnsi="Cambria" w:cs="Mangal"/>
          <w:color w:val="000000"/>
          <w:sz w:val="25"/>
          <w:szCs w:val="25"/>
          <w:lang w:bidi="hi-IN"/>
        </w:rPr>
        <w:t xml:space="preserve">                                                   </w:t>
      </w:r>
      <w:r w:rsidR="00C17E17" w:rsidRPr="00BD1D1D">
        <w:rPr>
          <w:rFonts w:ascii="Cambria" w:hAnsi="Cambria" w:cs="Mangal"/>
          <w:color w:val="000000"/>
          <w:sz w:val="25"/>
          <w:szCs w:val="25"/>
          <w:lang w:bidi="hi-IN"/>
        </w:rPr>
        <w:t xml:space="preserve">    </w:t>
      </w:r>
      <w:r w:rsidRPr="00BD1D1D">
        <w:rPr>
          <w:rFonts w:ascii="Cambria" w:hAnsi="Cambria" w:cs="Mangal"/>
          <w:color w:val="000000"/>
          <w:sz w:val="25"/>
          <w:szCs w:val="25"/>
          <w:lang w:bidi="hi-IN"/>
        </w:rPr>
        <w:t xml:space="preserve">     </w:t>
      </w:r>
      <w:r w:rsidRPr="004A2DD5">
        <w:rPr>
          <w:rFonts w:ascii="Cambria" w:hAnsi="Cambria" w:cs="Mangal"/>
          <w:color w:val="000000"/>
          <w:sz w:val="25"/>
          <w:szCs w:val="25"/>
          <w:cs/>
          <w:lang w:bidi="hi-IN"/>
        </w:rPr>
        <w:t xml:space="preserve">दिनांक- </w:t>
      </w:r>
      <w:r w:rsidR="00BD4CD8">
        <w:rPr>
          <w:rFonts w:ascii="Cambria" w:hAnsi="Cambria" w:cs="Cambria"/>
          <w:color w:val="000000"/>
          <w:sz w:val="25"/>
          <w:szCs w:val="25"/>
        </w:rPr>
        <w:t>12</w:t>
      </w:r>
      <w:r w:rsidRPr="004A2DD5">
        <w:rPr>
          <w:rFonts w:ascii="Cambria" w:hAnsi="Cambria" w:cs="Cambria"/>
          <w:color w:val="000000"/>
          <w:sz w:val="25"/>
          <w:szCs w:val="25"/>
        </w:rPr>
        <w:t>/0</w:t>
      </w:r>
      <w:r w:rsidR="00BD4CD8">
        <w:rPr>
          <w:rFonts w:ascii="Cambria" w:hAnsi="Cambria" w:cs="Cambria"/>
          <w:color w:val="000000"/>
          <w:sz w:val="25"/>
          <w:szCs w:val="25"/>
        </w:rPr>
        <w:t>8</w:t>
      </w:r>
      <w:r w:rsidRPr="004A2DD5">
        <w:rPr>
          <w:rFonts w:ascii="Cambria" w:hAnsi="Cambria" w:cs="Cambria"/>
          <w:color w:val="000000"/>
          <w:sz w:val="25"/>
          <w:szCs w:val="25"/>
        </w:rPr>
        <w:t>/202</w:t>
      </w:r>
      <w:r w:rsidR="00C20B64">
        <w:rPr>
          <w:rFonts w:ascii="Cambria" w:hAnsi="Cambria" w:cs="Cambria"/>
          <w:color w:val="000000"/>
          <w:sz w:val="25"/>
          <w:szCs w:val="25"/>
        </w:rPr>
        <w:t>5</w:t>
      </w:r>
    </w:p>
    <w:p w:rsidR="004A2DD5" w:rsidRDefault="004A2DD5" w:rsidP="004378F1">
      <w:pPr>
        <w:autoSpaceDE w:val="0"/>
        <w:autoSpaceDN w:val="0"/>
        <w:adjustRightInd w:val="0"/>
        <w:spacing w:after="0" w:line="240" w:lineRule="auto"/>
        <w:ind w:left="851" w:right="-22"/>
        <w:jc w:val="both"/>
        <w:rPr>
          <w:rFonts w:ascii="Cambria" w:hAnsi="Cambria" w:cs="Cambria"/>
          <w:color w:val="000000"/>
          <w:sz w:val="25"/>
          <w:szCs w:val="25"/>
        </w:rPr>
      </w:pPr>
    </w:p>
    <w:p w:rsidR="004A2DD5" w:rsidRPr="004A2DD5" w:rsidRDefault="004A2DD5" w:rsidP="00AC293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hAnsi="Cambria" w:cs="Cambria"/>
          <w:color w:val="000000"/>
          <w:sz w:val="25"/>
          <w:szCs w:val="25"/>
        </w:rPr>
      </w:pPr>
      <w:r w:rsidRPr="004A2DD5">
        <w:rPr>
          <w:rFonts w:ascii="Cambria" w:hAnsi="Cambria" w:cs="Mangal"/>
          <w:color w:val="000000"/>
          <w:sz w:val="25"/>
          <w:szCs w:val="25"/>
          <w:cs/>
          <w:lang w:bidi="hi-IN"/>
        </w:rPr>
        <w:t>मंडल रेल प्रबंधक (वाणिज्यिक) एस.ई.सी. रेलवे</w:t>
      </w:r>
      <w:r w:rsidRPr="004A2DD5">
        <w:rPr>
          <w:rFonts w:ascii="Cambria" w:hAnsi="Cambria" w:cs="Cambria"/>
          <w:color w:val="000000"/>
          <w:sz w:val="25"/>
          <w:szCs w:val="25"/>
        </w:rPr>
        <w:t xml:space="preserve">, </w:t>
      </w:r>
      <w:r w:rsidRPr="004A2DD5">
        <w:rPr>
          <w:rFonts w:ascii="Cambria" w:hAnsi="Cambria" w:cs="Mangal"/>
          <w:color w:val="000000"/>
          <w:sz w:val="25"/>
          <w:szCs w:val="25"/>
          <w:cs/>
          <w:lang w:bidi="hi-IN"/>
        </w:rPr>
        <w:t>रायपुर मंडल</w:t>
      </w:r>
      <w:r w:rsidRPr="004A2DD5">
        <w:rPr>
          <w:rFonts w:ascii="Cambria" w:hAnsi="Cambria" w:cs="Cambria"/>
          <w:color w:val="000000"/>
          <w:sz w:val="25"/>
          <w:szCs w:val="25"/>
        </w:rPr>
        <w:t xml:space="preserve">, </w:t>
      </w:r>
      <w:r w:rsidRPr="004A2DD5">
        <w:rPr>
          <w:rFonts w:ascii="Cambria" w:hAnsi="Cambria" w:cs="Mangal"/>
          <w:color w:val="000000"/>
          <w:sz w:val="25"/>
          <w:szCs w:val="25"/>
          <w:cs/>
          <w:lang w:bidi="hi-IN"/>
        </w:rPr>
        <w:t>भारत के राष्ट्रपति की ओर से</w:t>
      </w:r>
      <w:r w:rsidRPr="004A2DD5">
        <w:rPr>
          <w:rFonts w:ascii="Cambria" w:hAnsi="Cambria" w:cs="Cambria"/>
          <w:color w:val="000000"/>
          <w:sz w:val="25"/>
          <w:szCs w:val="25"/>
        </w:rPr>
        <w:t xml:space="preserve">, </w:t>
      </w:r>
      <w:r w:rsidRPr="004A2DD5">
        <w:rPr>
          <w:rFonts w:ascii="Cambria" w:hAnsi="Cambria" w:cs="Mangal"/>
          <w:color w:val="000000"/>
          <w:sz w:val="25"/>
          <w:szCs w:val="25"/>
          <w:cs/>
          <w:lang w:bidi="hi-IN"/>
        </w:rPr>
        <w:t xml:space="preserve">स्मार्ट कार्ड के माध्यम से अनारक्षित टिकट जारी करने के लिए सुविधाकर्ता के रूप में नियुक्ति के लिए इच्छुक सेवानिवृत्त समूह सी और डी रेलवे कर्मचारियों </w:t>
      </w:r>
      <w:r w:rsidR="00AC293C" w:rsidRPr="00AC293C">
        <w:rPr>
          <w:rFonts w:ascii="Kruti Dev 011" w:eastAsia="Times New Roman" w:hAnsi="Kruti Dev 011" w:cs="Arial Unicode MS"/>
          <w:color w:val="1F1F1F"/>
          <w:sz w:val="25"/>
          <w:szCs w:val="25"/>
          <w:cs/>
          <w:lang w:bidi="hi-IN"/>
        </w:rPr>
        <w:t>और आम जनता</w:t>
      </w:r>
      <w:r w:rsidR="00AC293C">
        <w:rPr>
          <w:rFonts w:ascii="Kruti Dev 011" w:eastAsia="Times New Roman" w:hAnsi="Kruti Dev 011" w:cs="Arial Unicode MS"/>
          <w:color w:val="1F1F1F"/>
          <w:sz w:val="25"/>
          <w:szCs w:val="25"/>
          <w:lang w:val="en-US" w:bidi="hi-IN"/>
        </w:rPr>
        <w:t xml:space="preserve"> </w:t>
      </w:r>
      <w:r w:rsidRPr="004A2DD5">
        <w:rPr>
          <w:rFonts w:ascii="Cambria" w:hAnsi="Cambria" w:cs="Mangal"/>
          <w:color w:val="000000"/>
          <w:sz w:val="25"/>
          <w:szCs w:val="25"/>
          <w:cs/>
          <w:lang w:bidi="hi-IN"/>
        </w:rPr>
        <w:t>से निर्धारित प्रारूप में आवेदन आमंत्रित करता है।</w:t>
      </w:r>
    </w:p>
    <w:p w:rsidR="004A2DD5" w:rsidRDefault="004A2DD5" w:rsidP="0004523C">
      <w:pPr>
        <w:pStyle w:val="ListParagraph"/>
        <w:numPr>
          <w:ilvl w:val="0"/>
          <w:numId w:val="18"/>
        </w:numPr>
        <w:autoSpaceDE w:val="0"/>
        <w:autoSpaceDN w:val="0"/>
        <w:adjustRightInd w:val="0"/>
        <w:spacing w:after="0" w:line="240" w:lineRule="auto"/>
        <w:ind w:left="360" w:right="-23"/>
        <w:jc w:val="both"/>
        <w:rPr>
          <w:rFonts w:ascii="Cambria" w:hAnsi="Cambria" w:cs="Mangal"/>
          <w:color w:val="000000"/>
          <w:sz w:val="25"/>
          <w:szCs w:val="25"/>
          <w:lang w:bidi="hi-IN"/>
        </w:rPr>
      </w:pPr>
      <w:r w:rsidRPr="005F6427">
        <w:rPr>
          <w:rFonts w:ascii="Cambria" w:hAnsi="Cambria" w:cs="Mangal"/>
          <w:color w:val="000000"/>
          <w:sz w:val="25"/>
          <w:szCs w:val="25"/>
          <w:cs/>
          <w:lang w:bidi="hi-IN"/>
        </w:rPr>
        <w:t xml:space="preserve">कार्य का नाम:- स्मार्ट कार्ड आधारित अनारक्षित टिकट जारी करने के लिए </w:t>
      </w:r>
      <w:r w:rsidR="000D13C1" w:rsidRPr="00BD1D1D">
        <w:rPr>
          <w:rFonts w:ascii="Kruti Dev 010" w:hAnsi="Kruti Dev 010" w:cs="Mangal"/>
          <w:b/>
          <w:bCs/>
          <w:color w:val="000000"/>
          <w:sz w:val="32"/>
          <w:szCs w:val="32"/>
          <w:lang w:bidi="hi-IN"/>
        </w:rPr>
        <w:t>f</w:t>
      </w:r>
      <w:r w:rsidR="00E017F8" w:rsidRPr="00BD1D1D">
        <w:rPr>
          <w:rFonts w:ascii="Kruti Dev 010" w:hAnsi="Kruti Dev 010" w:cs="Mangal"/>
          <w:b/>
          <w:bCs/>
          <w:color w:val="000000"/>
          <w:sz w:val="32"/>
          <w:szCs w:val="32"/>
          <w:lang w:bidi="hi-IN"/>
        </w:rPr>
        <w:t xml:space="preserve">ofHkUu </w:t>
      </w:r>
      <w:r w:rsidRPr="005F6427">
        <w:rPr>
          <w:rFonts w:ascii="Cambria" w:hAnsi="Cambria" w:cs="Mangal"/>
          <w:color w:val="000000"/>
          <w:sz w:val="25"/>
          <w:szCs w:val="25"/>
          <w:cs/>
          <w:lang w:bidi="hi-IN"/>
        </w:rPr>
        <w:t>स्टेशनों पर एटीवीएम फैसिलिटेटर की नियुक्ति।</w:t>
      </w:r>
    </w:p>
    <w:p w:rsidR="004A2DD5" w:rsidRPr="004A2DD5" w:rsidRDefault="004A2DD5" w:rsidP="0004523C">
      <w:pPr>
        <w:autoSpaceDE w:val="0"/>
        <w:autoSpaceDN w:val="0"/>
        <w:adjustRightInd w:val="0"/>
        <w:spacing w:after="0" w:line="240" w:lineRule="auto"/>
        <w:ind w:left="450" w:right="-23" w:hanging="450"/>
        <w:jc w:val="both"/>
        <w:rPr>
          <w:rFonts w:ascii="Cambria" w:hAnsi="Cambria" w:cs="Cambria"/>
          <w:color w:val="000000"/>
          <w:sz w:val="25"/>
          <w:szCs w:val="25"/>
        </w:rPr>
      </w:pPr>
      <w:r w:rsidRPr="004A2DD5">
        <w:rPr>
          <w:rFonts w:ascii="Cambria" w:hAnsi="Cambria" w:cs="Cambria"/>
          <w:color w:val="000000"/>
          <w:sz w:val="25"/>
          <w:szCs w:val="25"/>
        </w:rPr>
        <w:t xml:space="preserve">2. </w:t>
      </w:r>
      <w:r w:rsidR="00087F9F">
        <w:rPr>
          <w:rFonts w:ascii="Cambria" w:hAnsi="Cambria" w:cs="Cambria"/>
          <w:color w:val="000000"/>
          <w:sz w:val="25"/>
          <w:szCs w:val="25"/>
        </w:rPr>
        <w:t xml:space="preserve">  </w:t>
      </w:r>
      <w:r w:rsidRPr="00087F9F">
        <w:rPr>
          <w:rFonts w:ascii="Cambria" w:hAnsi="Cambria" w:cs="Mangal"/>
          <w:b/>
          <w:bCs/>
          <w:color w:val="000000"/>
          <w:sz w:val="25"/>
          <w:szCs w:val="25"/>
          <w:cs/>
          <w:lang w:bidi="hi-IN"/>
        </w:rPr>
        <w:t xml:space="preserve">आवेदन जमा करने की तिथि और समय:- </w:t>
      </w:r>
      <w:r w:rsidRPr="00087F9F">
        <w:rPr>
          <w:rFonts w:ascii="Cambria" w:hAnsi="Cambria" w:cs="Cambria"/>
          <w:b/>
          <w:bCs/>
          <w:color w:val="000000"/>
          <w:sz w:val="25"/>
          <w:szCs w:val="25"/>
        </w:rPr>
        <w:t>15.00</w:t>
      </w:r>
      <w:r w:rsidRPr="00087F9F">
        <w:rPr>
          <w:rFonts w:ascii="Cambria" w:hAnsi="Cambria" w:cs="Mangal"/>
          <w:b/>
          <w:bCs/>
          <w:color w:val="000000"/>
          <w:sz w:val="25"/>
          <w:szCs w:val="25"/>
          <w:cs/>
          <w:lang w:bidi="hi-IN"/>
        </w:rPr>
        <w:t xml:space="preserve"> बजे तक दिनांक</w:t>
      </w:r>
      <w:r w:rsidR="00BD1D1D">
        <w:rPr>
          <w:rFonts w:ascii="Cambria" w:hAnsi="Cambria" w:cs="Cambria"/>
          <w:b/>
          <w:bCs/>
          <w:color w:val="000000"/>
          <w:sz w:val="25"/>
          <w:szCs w:val="25"/>
        </w:rPr>
        <w:t xml:space="preserve"> </w:t>
      </w:r>
      <w:r w:rsidR="00BD4CD8">
        <w:rPr>
          <w:rFonts w:ascii="Cambria" w:hAnsi="Cambria" w:cs="Cambria"/>
          <w:b/>
          <w:bCs/>
          <w:color w:val="000000"/>
          <w:sz w:val="25"/>
          <w:szCs w:val="25"/>
        </w:rPr>
        <w:t>19</w:t>
      </w:r>
      <w:r w:rsidRPr="00087F9F">
        <w:rPr>
          <w:rFonts w:ascii="Cambria" w:hAnsi="Cambria" w:cs="Cambria"/>
          <w:b/>
          <w:bCs/>
          <w:color w:val="000000"/>
          <w:sz w:val="25"/>
          <w:szCs w:val="25"/>
        </w:rPr>
        <w:t>/0</w:t>
      </w:r>
      <w:r w:rsidR="00BD4CD8">
        <w:rPr>
          <w:rFonts w:ascii="Cambria" w:hAnsi="Cambria" w:cs="Cambria"/>
          <w:b/>
          <w:bCs/>
          <w:color w:val="000000"/>
          <w:sz w:val="25"/>
          <w:szCs w:val="25"/>
        </w:rPr>
        <w:t>9</w:t>
      </w:r>
      <w:r w:rsidRPr="00087F9F">
        <w:rPr>
          <w:rFonts w:ascii="Cambria" w:hAnsi="Cambria" w:cs="Cambria"/>
          <w:b/>
          <w:bCs/>
          <w:color w:val="000000"/>
          <w:sz w:val="25"/>
          <w:szCs w:val="25"/>
        </w:rPr>
        <w:t>/202</w:t>
      </w:r>
      <w:r w:rsidR="00C20B64">
        <w:rPr>
          <w:rFonts w:ascii="Cambria" w:hAnsi="Cambria" w:cs="Cambria"/>
          <w:b/>
          <w:bCs/>
          <w:color w:val="000000"/>
          <w:sz w:val="25"/>
          <w:szCs w:val="25"/>
        </w:rPr>
        <w:t>5</w:t>
      </w:r>
      <w:r w:rsidRPr="00087F9F">
        <w:rPr>
          <w:rFonts w:ascii="Cambria" w:hAnsi="Cambria" w:cs="Mangal"/>
          <w:b/>
          <w:bCs/>
          <w:color w:val="000000"/>
          <w:sz w:val="25"/>
          <w:szCs w:val="25"/>
          <w:cs/>
          <w:lang w:bidi="hi-IN"/>
        </w:rPr>
        <w:t xml:space="preserve"> को।</w:t>
      </w:r>
    </w:p>
    <w:p w:rsidR="004A2DD5" w:rsidRPr="004A2DD5" w:rsidRDefault="004A2DD5" w:rsidP="0004523C">
      <w:pPr>
        <w:autoSpaceDE w:val="0"/>
        <w:autoSpaceDN w:val="0"/>
        <w:adjustRightInd w:val="0"/>
        <w:spacing w:after="0" w:line="240" w:lineRule="auto"/>
        <w:ind w:left="450" w:right="-23" w:hanging="450"/>
        <w:jc w:val="both"/>
        <w:rPr>
          <w:rFonts w:ascii="Cambria" w:hAnsi="Cambria" w:cs="Cambria"/>
          <w:color w:val="000000"/>
          <w:sz w:val="25"/>
          <w:szCs w:val="25"/>
        </w:rPr>
      </w:pPr>
      <w:r w:rsidRPr="004A2DD5">
        <w:rPr>
          <w:rFonts w:ascii="Cambria" w:hAnsi="Cambria" w:cs="Cambria"/>
          <w:color w:val="000000"/>
          <w:sz w:val="25"/>
          <w:szCs w:val="25"/>
        </w:rPr>
        <w:t xml:space="preserve">3. </w:t>
      </w:r>
      <w:r w:rsidR="00087F9F">
        <w:rPr>
          <w:rFonts w:ascii="Cambria" w:hAnsi="Cambria" w:cs="Cambria"/>
          <w:color w:val="000000"/>
          <w:sz w:val="25"/>
          <w:szCs w:val="25"/>
        </w:rPr>
        <w:t xml:space="preserve">  </w:t>
      </w:r>
      <w:r w:rsidRPr="00087F9F">
        <w:rPr>
          <w:rFonts w:ascii="Cambria" w:hAnsi="Cambria" w:cs="Mangal"/>
          <w:b/>
          <w:bCs/>
          <w:color w:val="000000"/>
          <w:sz w:val="25"/>
          <w:szCs w:val="25"/>
          <w:cs/>
          <w:lang w:bidi="hi-IN"/>
        </w:rPr>
        <w:t xml:space="preserve">आवेदन बॉक्स खोलना: - </w:t>
      </w:r>
      <w:r w:rsidRPr="00087F9F">
        <w:rPr>
          <w:rFonts w:ascii="Cambria" w:hAnsi="Cambria" w:cs="Cambria"/>
          <w:b/>
          <w:bCs/>
          <w:color w:val="000000"/>
          <w:sz w:val="25"/>
          <w:szCs w:val="25"/>
        </w:rPr>
        <w:t>15.30</w:t>
      </w:r>
      <w:r w:rsidRPr="00087F9F">
        <w:rPr>
          <w:rFonts w:ascii="Cambria" w:hAnsi="Cambria" w:cs="Mangal"/>
          <w:b/>
          <w:bCs/>
          <w:color w:val="000000"/>
          <w:sz w:val="25"/>
          <w:szCs w:val="25"/>
          <w:cs/>
          <w:lang w:bidi="hi-IN"/>
        </w:rPr>
        <w:t xml:space="preserve"> बजे</w:t>
      </w:r>
      <w:r w:rsidRPr="00087F9F">
        <w:rPr>
          <w:rFonts w:ascii="Cambria" w:hAnsi="Cambria" w:cs="Mangal"/>
          <w:b/>
          <w:bCs/>
          <w:color w:val="000000"/>
          <w:sz w:val="25"/>
          <w:szCs w:val="25"/>
          <w:lang w:bidi="hi-IN"/>
        </w:rPr>
        <w:t xml:space="preserve">  </w:t>
      </w:r>
      <w:r w:rsidRPr="00087F9F">
        <w:rPr>
          <w:rFonts w:ascii="Cambria" w:hAnsi="Cambria" w:cs="Mangal"/>
          <w:b/>
          <w:bCs/>
          <w:color w:val="000000"/>
          <w:sz w:val="25"/>
          <w:szCs w:val="25"/>
          <w:cs/>
          <w:lang w:bidi="hi-IN"/>
        </w:rPr>
        <w:t xml:space="preserve">दिनांक </w:t>
      </w:r>
      <w:r w:rsidR="00BD4CD8">
        <w:rPr>
          <w:rFonts w:ascii="Cambria" w:hAnsi="Cambria" w:cs="Cambria"/>
          <w:b/>
          <w:bCs/>
          <w:color w:val="000000"/>
          <w:sz w:val="25"/>
          <w:szCs w:val="25"/>
        </w:rPr>
        <w:t>19</w:t>
      </w:r>
      <w:r w:rsidRPr="00087F9F">
        <w:rPr>
          <w:rFonts w:ascii="Cambria" w:hAnsi="Cambria" w:cs="Cambria"/>
          <w:b/>
          <w:bCs/>
          <w:color w:val="000000"/>
          <w:sz w:val="25"/>
          <w:szCs w:val="25"/>
        </w:rPr>
        <w:t>/0</w:t>
      </w:r>
      <w:r w:rsidR="00BD4CD8">
        <w:rPr>
          <w:rFonts w:ascii="Cambria" w:hAnsi="Cambria" w:cs="Cambria"/>
          <w:b/>
          <w:bCs/>
          <w:color w:val="000000"/>
          <w:sz w:val="25"/>
          <w:szCs w:val="25"/>
        </w:rPr>
        <w:t>9</w:t>
      </w:r>
      <w:r w:rsidRPr="00087F9F">
        <w:rPr>
          <w:rFonts w:ascii="Cambria" w:hAnsi="Cambria" w:cs="Cambria"/>
          <w:b/>
          <w:bCs/>
          <w:color w:val="000000"/>
          <w:sz w:val="25"/>
          <w:szCs w:val="25"/>
        </w:rPr>
        <w:t>/202</w:t>
      </w:r>
      <w:r w:rsidR="00C20B64">
        <w:rPr>
          <w:rFonts w:ascii="Cambria" w:hAnsi="Cambria" w:cs="Cambria"/>
          <w:b/>
          <w:bCs/>
          <w:color w:val="000000"/>
          <w:sz w:val="25"/>
          <w:szCs w:val="25"/>
        </w:rPr>
        <w:t>5</w:t>
      </w:r>
      <w:r w:rsidRPr="00087F9F">
        <w:rPr>
          <w:rFonts w:ascii="Cambria" w:hAnsi="Cambria" w:cs="Mangal"/>
          <w:b/>
          <w:bCs/>
          <w:color w:val="000000"/>
          <w:sz w:val="25"/>
          <w:szCs w:val="25"/>
          <w:cs/>
          <w:lang w:bidi="hi-IN"/>
        </w:rPr>
        <w:t xml:space="preserve"> को।</w:t>
      </w:r>
    </w:p>
    <w:p w:rsidR="004A2DD5" w:rsidRPr="004A2DD5" w:rsidRDefault="004A2DD5" w:rsidP="00E017F8">
      <w:pPr>
        <w:autoSpaceDE w:val="0"/>
        <w:autoSpaceDN w:val="0"/>
        <w:adjustRightInd w:val="0"/>
        <w:spacing w:after="120" w:line="240" w:lineRule="auto"/>
        <w:ind w:left="360" w:right="-22" w:hanging="360"/>
        <w:jc w:val="both"/>
        <w:rPr>
          <w:rFonts w:ascii="Cambria" w:hAnsi="Cambria" w:cs="Cambria"/>
          <w:color w:val="000000"/>
          <w:sz w:val="25"/>
          <w:szCs w:val="25"/>
        </w:rPr>
      </w:pPr>
      <w:r w:rsidRPr="004A2DD5">
        <w:rPr>
          <w:rFonts w:ascii="Cambria" w:hAnsi="Cambria" w:cs="Cambria"/>
          <w:color w:val="000000"/>
          <w:sz w:val="25"/>
          <w:szCs w:val="25"/>
        </w:rPr>
        <w:t xml:space="preserve">4. </w:t>
      </w:r>
      <w:r w:rsidRPr="00087F9F">
        <w:rPr>
          <w:rFonts w:ascii="Cambria" w:hAnsi="Cambria" w:cs="Mangal"/>
          <w:b/>
          <w:bCs/>
          <w:color w:val="000000"/>
          <w:sz w:val="25"/>
          <w:szCs w:val="25"/>
          <w:cs/>
          <w:lang w:bidi="hi-IN"/>
        </w:rPr>
        <w:t>मुहरबंद आवेदन जमा करना:-</w:t>
      </w:r>
      <w:r w:rsidRPr="004A2DD5">
        <w:rPr>
          <w:rFonts w:ascii="Cambria" w:hAnsi="Cambria" w:cs="Mangal"/>
          <w:color w:val="000000"/>
          <w:sz w:val="25"/>
          <w:szCs w:val="25"/>
          <w:cs/>
          <w:lang w:bidi="hi-IN"/>
        </w:rPr>
        <w:t xml:space="preserve"> इस प्रयोजन के लिए वरिष्ठ मंडल वाणिज्य प्रबंधक</w:t>
      </w:r>
      <w:r w:rsidRPr="004A2DD5">
        <w:rPr>
          <w:rFonts w:ascii="Cambria" w:hAnsi="Cambria" w:cs="Cambria"/>
          <w:color w:val="000000"/>
          <w:sz w:val="25"/>
          <w:szCs w:val="25"/>
        </w:rPr>
        <w:t xml:space="preserve">, </w:t>
      </w:r>
      <w:r w:rsidRPr="004A2DD5">
        <w:rPr>
          <w:rFonts w:ascii="Cambria" w:hAnsi="Cambria" w:cs="Mangal"/>
          <w:color w:val="000000"/>
          <w:sz w:val="25"/>
          <w:szCs w:val="25"/>
          <w:cs/>
          <w:lang w:bidi="hi-IN"/>
        </w:rPr>
        <w:t>डीआरएम के कार्यालय में रखे गए बॉक्स में रखे गए आवेदन बॉक्स मे</w:t>
      </w:r>
      <w:r w:rsidR="005C31B9">
        <w:rPr>
          <w:rFonts w:ascii="Cambria" w:hAnsi="Cambria" w:cs="Mangal"/>
          <w:color w:val="000000"/>
          <w:sz w:val="25"/>
          <w:szCs w:val="25"/>
          <w:cs/>
          <w:lang w:bidi="hi-IN"/>
        </w:rPr>
        <w:t>ं वरिष्ठ मंडल वाणिज्य प्रबंधक /</w:t>
      </w:r>
      <w:r w:rsidR="005C31B9" w:rsidRPr="004A2DD5">
        <w:rPr>
          <w:rFonts w:ascii="Cambria" w:hAnsi="Cambria" w:cs="Mangal"/>
          <w:color w:val="000000"/>
          <w:sz w:val="25"/>
          <w:szCs w:val="25"/>
          <w:cs/>
          <w:lang w:bidi="hi-IN"/>
        </w:rPr>
        <w:t>एस.ई.सी.रेलवे</w:t>
      </w:r>
      <w:r w:rsidRPr="004A2DD5">
        <w:rPr>
          <w:rFonts w:ascii="Cambria" w:hAnsi="Cambria" w:cs="Cambria"/>
          <w:color w:val="000000"/>
          <w:sz w:val="25"/>
          <w:szCs w:val="25"/>
        </w:rPr>
        <w:t xml:space="preserve">, </w:t>
      </w:r>
      <w:r w:rsidRPr="004A2DD5">
        <w:rPr>
          <w:rFonts w:ascii="Cambria" w:hAnsi="Cambria" w:cs="Mangal"/>
          <w:color w:val="000000"/>
          <w:sz w:val="25"/>
          <w:szCs w:val="25"/>
          <w:cs/>
          <w:lang w:bidi="hi-IN"/>
        </w:rPr>
        <w:t xml:space="preserve">रायपुर को संबोधित अपने </w:t>
      </w:r>
      <w:r w:rsidR="005C31B9" w:rsidRPr="004A2DD5">
        <w:rPr>
          <w:rFonts w:ascii="Cambria" w:hAnsi="Cambria" w:cs="Mangal"/>
          <w:color w:val="000000"/>
          <w:sz w:val="25"/>
          <w:szCs w:val="25"/>
          <w:cs/>
          <w:lang w:bidi="hi-IN"/>
        </w:rPr>
        <w:t xml:space="preserve">आवेदन पत्र को </w:t>
      </w:r>
      <w:r w:rsidRPr="004A2DD5">
        <w:rPr>
          <w:rFonts w:ascii="Cambria" w:hAnsi="Cambria" w:cs="Mangal"/>
          <w:color w:val="000000"/>
          <w:sz w:val="25"/>
          <w:szCs w:val="25"/>
          <w:cs/>
          <w:lang w:bidi="hi-IN"/>
        </w:rPr>
        <w:t xml:space="preserve">सीलबंद लिफाफे </w:t>
      </w:r>
      <w:r w:rsidR="005C31B9" w:rsidRPr="004A2DD5">
        <w:rPr>
          <w:rFonts w:ascii="Cambria" w:hAnsi="Cambria" w:cs="Mangal"/>
          <w:color w:val="000000"/>
          <w:sz w:val="25"/>
          <w:szCs w:val="25"/>
          <w:cs/>
          <w:lang w:bidi="hi-IN"/>
        </w:rPr>
        <w:t xml:space="preserve">में आवेदन बॉक्स </w:t>
      </w:r>
      <w:r w:rsidRPr="004A2DD5">
        <w:rPr>
          <w:rFonts w:ascii="Cambria" w:hAnsi="Cambria" w:cs="Mangal"/>
          <w:color w:val="000000"/>
          <w:sz w:val="25"/>
          <w:szCs w:val="25"/>
          <w:cs/>
          <w:lang w:bidi="hi-IN"/>
        </w:rPr>
        <w:t>छोड़ दें। कार्यालय परिसर</w:t>
      </w:r>
      <w:r w:rsidRPr="004A2DD5">
        <w:rPr>
          <w:rFonts w:ascii="Cambria" w:hAnsi="Cambria" w:cs="Cambria"/>
          <w:color w:val="000000"/>
          <w:sz w:val="25"/>
          <w:szCs w:val="25"/>
        </w:rPr>
        <w:t xml:space="preserve">, </w:t>
      </w:r>
      <w:r w:rsidRPr="004A2DD5">
        <w:rPr>
          <w:rFonts w:ascii="Cambria" w:hAnsi="Cambria" w:cs="Mangal"/>
          <w:color w:val="000000"/>
          <w:sz w:val="25"/>
          <w:szCs w:val="25"/>
          <w:cs/>
          <w:lang w:bidi="hi-IN"/>
        </w:rPr>
        <w:t>दक्षिण रेलवे</w:t>
      </w:r>
      <w:r w:rsidRPr="004A2DD5">
        <w:rPr>
          <w:rFonts w:ascii="Cambria" w:hAnsi="Cambria" w:cs="Cambria"/>
          <w:color w:val="000000"/>
          <w:sz w:val="25"/>
          <w:szCs w:val="25"/>
        </w:rPr>
        <w:t xml:space="preserve">, </w:t>
      </w:r>
      <w:r w:rsidRPr="004A2DD5">
        <w:rPr>
          <w:rFonts w:ascii="Cambria" w:hAnsi="Cambria" w:cs="Mangal"/>
          <w:color w:val="000000"/>
          <w:sz w:val="25"/>
          <w:szCs w:val="25"/>
          <w:cs/>
          <w:lang w:bidi="hi-IN"/>
        </w:rPr>
        <w:t>वेल्टेयर लेवल क्रॉसिंग गेट के पास</w:t>
      </w:r>
      <w:r w:rsidRPr="004A2DD5">
        <w:rPr>
          <w:rFonts w:ascii="Cambria" w:hAnsi="Cambria" w:cs="Cambria"/>
          <w:color w:val="000000"/>
          <w:sz w:val="25"/>
          <w:szCs w:val="25"/>
        </w:rPr>
        <w:t xml:space="preserve">, </w:t>
      </w:r>
      <w:r w:rsidRPr="004A2DD5">
        <w:rPr>
          <w:rFonts w:ascii="Cambria" w:hAnsi="Cambria" w:cs="Mangal"/>
          <w:color w:val="000000"/>
          <w:sz w:val="25"/>
          <w:szCs w:val="25"/>
          <w:cs/>
          <w:lang w:bidi="hi-IN"/>
        </w:rPr>
        <w:t>आर.वी.एच. कालोनी</w:t>
      </w:r>
      <w:r w:rsidRPr="004A2DD5">
        <w:rPr>
          <w:rFonts w:ascii="Cambria" w:hAnsi="Cambria" w:cs="Cambria"/>
          <w:color w:val="000000"/>
          <w:sz w:val="25"/>
          <w:szCs w:val="25"/>
        </w:rPr>
        <w:t xml:space="preserve">, </w:t>
      </w:r>
      <w:r w:rsidRPr="004A2DD5">
        <w:rPr>
          <w:rFonts w:ascii="Cambria" w:hAnsi="Cambria" w:cs="Mangal"/>
          <w:color w:val="000000"/>
          <w:sz w:val="25"/>
          <w:szCs w:val="25"/>
          <w:cs/>
          <w:lang w:bidi="hi-IN"/>
        </w:rPr>
        <w:t>रायपुर (छ.ग.) समय</w:t>
      </w:r>
      <w:r w:rsidRPr="004A2DD5">
        <w:rPr>
          <w:rFonts w:ascii="Cambria" w:hAnsi="Cambria" w:cs="Cambria"/>
          <w:color w:val="000000"/>
          <w:sz w:val="25"/>
          <w:szCs w:val="25"/>
        </w:rPr>
        <w:t xml:space="preserve"> 15.00</w:t>
      </w:r>
      <w:r w:rsidRPr="004A2DD5">
        <w:rPr>
          <w:rFonts w:ascii="Cambria" w:hAnsi="Cambria" w:cs="Mangal"/>
          <w:color w:val="000000"/>
          <w:sz w:val="25"/>
          <w:szCs w:val="25"/>
          <w:cs/>
          <w:lang w:bidi="hi-IN"/>
        </w:rPr>
        <w:t xml:space="preserve"> बजे दिनांक</w:t>
      </w:r>
      <w:r w:rsidR="003D2FA1">
        <w:rPr>
          <w:rFonts w:ascii="Cambria" w:hAnsi="Cambria" w:cs="Cambria"/>
          <w:color w:val="000000"/>
          <w:sz w:val="25"/>
          <w:szCs w:val="25"/>
        </w:rPr>
        <w:t xml:space="preserve"> </w:t>
      </w:r>
      <w:r w:rsidR="00BD4CD8">
        <w:rPr>
          <w:rFonts w:ascii="Cambria" w:hAnsi="Cambria" w:cs="Cambria"/>
          <w:b/>
          <w:bCs/>
          <w:color w:val="000000"/>
          <w:sz w:val="25"/>
          <w:szCs w:val="25"/>
        </w:rPr>
        <w:t>19</w:t>
      </w:r>
      <w:r w:rsidRPr="00BD1D1D">
        <w:rPr>
          <w:rFonts w:ascii="Cambria" w:hAnsi="Cambria" w:cs="Cambria"/>
          <w:b/>
          <w:bCs/>
          <w:color w:val="000000"/>
          <w:sz w:val="25"/>
          <w:szCs w:val="25"/>
        </w:rPr>
        <w:t>/0</w:t>
      </w:r>
      <w:r w:rsidR="00BD4CD8">
        <w:rPr>
          <w:rFonts w:ascii="Cambria" w:hAnsi="Cambria" w:cs="Cambria"/>
          <w:b/>
          <w:bCs/>
          <w:color w:val="000000"/>
          <w:sz w:val="25"/>
          <w:szCs w:val="25"/>
        </w:rPr>
        <w:t>9</w:t>
      </w:r>
      <w:r w:rsidRPr="00BD1D1D">
        <w:rPr>
          <w:rFonts w:ascii="Cambria" w:hAnsi="Cambria" w:cs="Cambria"/>
          <w:b/>
          <w:bCs/>
          <w:color w:val="000000"/>
          <w:sz w:val="25"/>
          <w:szCs w:val="25"/>
        </w:rPr>
        <w:t>/202</w:t>
      </w:r>
      <w:r w:rsidR="00C20B64">
        <w:rPr>
          <w:rFonts w:ascii="Cambria" w:hAnsi="Cambria" w:cs="Cambria"/>
          <w:b/>
          <w:bCs/>
          <w:color w:val="000000"/>
          <w:sz w:val="25"/>
          <w:szCs w:val="25"/>
        </w:rPr>
        <w:t xml:space="preserve">5 </w:t>
      </w:r>
      <w:r w:rsidRPr="004A2DD5">
        <w:rPr>
          <w:rFonts w:ascii="Cambria" w:hAnsi="Cambria" w:cs="Mangal"/>
          <w:color w:val="000000"/>
          <w:sz w:val="25"/>
          <w:szCs w:val="25"/>
          <w:cs/>
          <w:lang w:bidi="hi-IN"/>
        </w:rPr>
        <w:t>तक।</w:t>
      </w:r>
    </w:p>
    <w:p w:rsidR="004A2DD5" w:rsidRPr="004A2DD5" w:rsidRDefault="004A2DD5" w:rsidP="004A2DD5">
      <w:pPr>
        <w:autoSpaceDE w:val="0"/>
        <w:autoSpaceDN w:val="0"/>
        <w:adjustRightInd w:val="0"/>
        <w:spacing w:after="0" w:line="240" w:lineRule="auto"/>
        <w:ind w:right="-22"/>
        <w:jc w:val="both"/>
        <w:rPr>
          <w:rFonts w:ascii="Cambria" w:hAnsi="Cambria" w:cs="Cambria"/>
          <w:color w:val="000000"/>
          <w:sz w:val="25"/>
          <w:szCs w:val="25"/>
        </w:rPr>
      </w:pPr>
      <w:r w:rsidRPr="004A2DD5">
        <w:rPr>
          <w:rFonts w:ascii="Cambria" w:hAnsi="Cambria" w:cs="Mangal"/>
          <w:color w:val="000000"/>
          <w:sz w:val="25"/>
          <w:szCs w:val="25"/>
          <w:cs/>
          <w:lang w:bidi="hi-IN"/>
        </w:rPr>
        <w:t>अधिक विवरण</w:t>
      </w:r>
      <w:r w:rsidRPr="004A2DD5">
        <w:rPr>
          <w:rFonts w:ascii="Cambria" w:hAnsi="Cambria" w:cs="Cambria"/>
          <w:color w:val="000000"/>
          <w:sz w:val="25"/>
          <w:szCs w:val="25"/>
        </w:rPr>
        <w:t xml:space="preserve">, </w:t>
      </w:r>
      <w:r w:rsidRPr="004A2DD5">
        <w:rPr>
          <w:rFonts w:ascii="Cambria" w:hAnsi="Cambria" w:cs="Mangal"/>
          <w:color w:val="000000"/>
          <w:sz w:val="25"/>
          <w:szCs w:val="25"/>
          <w:cs/>
          <w:lang w:bidi="hi-IN"/>
        </w:rPr>
        <w:t>पात्रता मानदंड</w:t>
      </w:r>
      <w:r w:rsidR="00E017F8" w:rsidRPr="004A2DD5">
        <w:rPr>
          <w:rFonts w:ascii="Cambria" w:hAnsi="Cambria" w:cs="Cambria"/>
          <w:color w:val="000000"/>
          <w:sz w:val="25"/>
          <w:szCs w:val="25"/>
        </w:rPr>
        <w:t>,</w:t>
      </w:r>
      <w:r w:rsidRPr="004A2DD5">
        <w:rPr>
          <w:rFonts w:ascii="Cambria" w:hAnsi="Cambria" w:cs="Mangal"/>
          <w:color w:val="000000"/>
          <w:sz w:val="25"/>
          <w:szCs w:val="25"/>
          <w:cs/>
          <w:lang w:bidi="hi-IN"/>
        </w:rPr>
        <w:t xml:space="preserve"> </w:t>
      </w:r>
      <w:r w:rsidR="00E017F8" w:rsidRPr="00C3011D">
        <w:rPr>
          <w:rFonts w:ascii="Kruti Dev 010" w:eastAsia="Times New Roman" w:hAnsi="Kruti Dev 010" w:cs="Mangal"/>
          <w:color w:val="202124"/>
          <w:cs/>
          <w:lang w:val="en-US" w:eastAsia="en-US" w:bidi="hi-IN"/>
        </w:rPr>
        <w:t>स्टेशनों</w:t>
      </w:r>
      <w:r w:rsidR="00E017F8">
        <w:rPr>
          <w:rFonts w:ascii="Kruti Dev 010" w:hAnsi="Kruti Dev 010" w:cs="Cambria"/>
          <w:color w:val="000000"/>
          <w:sz w:val="28"/>
          <w:szCs w:val="28"/>
        </w:rPr>
        <w:t xml:space="preserve"> </w:t>
      </w:r>
      <w:r w:rsidRPr="004A2DD5">
        <w:rPr>
          <w:rFonts w:ascii="Cambria" w:hAnsi="Cambria" w:cs="Mangal"/>
          <w:color w:val="000000"/>
          <w:sz w:val="25"/>
          <w:szCs w:val="25"/>
          <w:cs/>
          <w:lang w:bidi="hi-IN"/>
        </w:rPr>
        <w:t xml:space="preserve">और उपरोक्त कार्य के लिए पूर्ण विवरण के लिए कृपया सीनियर डीसीएम/एसईसीआर/रायपुर के कार्यालय से संपर्क करें या आवेदन दस्तावेज और अन्य विवरण देखें/डाउनलोड करें जो हमारी वेबसाइट </w:t>
      </w:r>
      <w:r w:rsidRPr="00606472">
        <w:rPr>
          <w:rFonts w:ascii="Cambria" w:hAnsi="Cambria" w:cs="Cambria"/>
          <w:color w:val="000000"/>
          <w:sz w:val="25"/>
          <w:szCs w:val="25"/>
        </w:rPr>
        <w:t>www.secr.indianrailways,gov.in</w:t>
      </w:r>
      <w:r w:rsidRPr="004A2DD5">
        <w:rPr>
          <w:rFonts w:ascii="Cambria" w:hAnsi="Cambria" w:cs="Cambria"/>
          <w:color w:val="000000"/>
          <w:sz w:val="25"/>
          <w:szCs w:val="25"/>
        </w:rPr>
        <w:t xml:space="preserve"> </w:t>
      </w:r>
      <w:r w:rsidRPr="004A2DD5">
        <w:rPr>
          <w:rFonts w:ascii="Cambria" w:hAnsi="Cambria" w:cs="Mangal"/>
          <w:color w:val="000000"/>
          <w:sz w:val="25"/>
          <w:szCs w:val="25"/>
          <w:cs/>
          <w:lang w:bidi="hi-IN"/>
        </w:rPr>
        <w:t>पर उपलब्ध है।</w:t>
      </w:r>
    </w:p>
    <w:p w:rsidR="00C77854" w:rsidRPr="00C77854" w:rsidRDefault="00C77854" w:rsidP="00C778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Kruti Dev 011" w:eastAsia="Times New Roman" w:hAnsi="Kruti Dev 011" w:cs="Courier New"/>
          <w:color w:val="1F1F1F"/>
          <w:sz w:val="28"/>
          <w:szCs w:val="28"/>
          <w:lang w:val="en-US"/>
        </w:rPr>
      </w:pPr>
    </w:p>
    <w:p w:rsidR="004A2DD5" w:rsidRPr="004A2DD5" w:rsidRDefault="004A2DD5" w:rsidP="004A2DD5">
      <w:pPr>
        <w:autoSpaceDE w:val="0"/>
        <w:autoSpaceDN w:val="0"/>
        <w:adjustRightInd w:val="0"/>
        <w:spacing w:after="0" w:line="240" w:lineRule="auto"/>
        <w:ind w:left="851" w:right="-22"/>
        <w:jc w:val="both"/>
        <w:rPr>
          <w:rFonts w:ascii="Cambria" w:hAnsi="Cambria" w:cs="Cambria"/>
          <w:color w:val="000000"/>
          <w:sz w:val="25"/>
          <w:szCs w:val="25"/>
        </w:rPr>
      </w:pPr>
    </w:p>
    <w:p w:rsidR="004A2DD5" w:rsidRPr="004A2DD5" w:rsidRDefault="004A2DD5" w:rsidP="004A2DD5">
      <w:pPr>
        <w:autoSpaceDE w:val="0"/>
        <w:autoSpaceDN w:val="0"/>
        <w:adjustRightInd w:val="0"/>
        <w:spacing w:after="0" w:line="240" w:lineRule="auto"/>
        <w:ind w:left="851" w:right="-22"/>
        <w:jc w:val="both"/>
        <w:rPr>
          <w:rFonts w:ascii="Cambria" w:hAnsi="Cambria" w:cs="Cambria"/>
          <w:color w:val="000000"/>
          <w:sz w:val="25"/>
          <w:szCs w:val="25"/>
        </w:rPr>
      </w:pPr>
      <w:r w:rsidRPr="004A2DD5">
        <w:rPr>
          <w:rFonts w:ascii="Cambria" w:hAnsi="Cambria" w:cs="Mangal"/>
          <w:color w:val="000000"/>
          <w:sz w:val="25"/>
          <w:szCs w:val="25"/>
          <w:cs/>
          <w:lang w:bidi="hi-IN"/>
        </w:rPr>
        <w:t xml:space="preserve">                                   मंडल रेल प्रबंधक (वाणिज्यिक)</w:t>
      </w:r>
    </w:p>
    <w:p w:rsidR="004A2DD5" w:rsidRPr="004A2DD5" w:rsidRDefault="004A2DD5" w:rsidP="004A2DD5">
      <w:pPr>
        <w:autoSpaceDE w:val="0"/>
        <w:autoSpaceDN w:val="0"/>
        <w:adjustRightInd w:val="0"/>
        <w:spacing w:after="0" w:line="240" w:lineRule="auto"/>
        <w:ind w:left="851" w:right="-22"/>
        <w:jc w:val="both"/>
        <w:rPr>
          <w:rFonts w:ascii="Cambria" w:hAnsi="Cambria" w:cs="Cambria"/>
          <w:color w:val="000000"/>
          <w:sz w:val="25"/>
          <w:szCs w:val="25"/>
        </w:rPr>
      </w:pPr>
      <w:r w:rsidRPr="004A2DD5">
        <w:rPr>
          <w:rFonts w:ascii="Cambria" w:hAnsi="Cambria" w:cs="Mangal"/>
          <w:color w:val="000000"/>
          <w:sz w:val="25"/>
          <w:szCs w:val="25"/>
          <w:cs/>
          <w:lang w:bidi="hi-IN"/>
        </w:rPr>
        <w:t xml:space="preserve">                                    एस.ई.सी.रेलवे</w:t>
      </w:r>
      <w:r w:rsidRPr="004A2DD5">
        <w:rPr>
          <w:rFonts w:ascii="Cambria" w:hAnsi="Cambria" w:cs="Cambria"/>
          <w:color w:val="000000"/>
          <w:sz w:val="25"/>
          <w:szCs w:val="25"/>
        </w:rPr>
        <w:t xml:space="preserve">, </w:t>
      </w:r>
      <w:r w:rsidRPr="004A2DD5">
        <w:rPr>
          <w:rFonts w:ascii="Cambria" w:hAnsi="Cambria" w:cs="Mangal"/>
          <w:color w:val="000000"/>
          <w:sz w:val="25"/>
          <w:szCs w:val="25"/>
          <w:cs/>
          <w:lang w:bidi="hi-IN"/>
        </w:rPr>
        <w:t xml:space="preserve">रायपुर। </w:t>
      </w:r>
    </w:p>
    <w:p w:rsidR="004A2DD5" w:rsidRDefault="004A2DD5" w:rsidP="004378F1">
      <w:pPr>
        <w:autoSpaceDE w:val="0"/>
        <w:autoSpaceDN w:val="0"/>
        <w:adjustRightInd w:val="0"/>
        <w:spacing w:after="0" w:line="240" w:lineRule="auto"/>
        <w:ind w:left="851" w:right="-22"/>
        <w:jc w:val="both"/>
        <w:rPr>
          <w:rFonts w:ascii="Cambria" w:hAnsi="Cambria" w:cs="Cambria"/>
          <w:color w:val="000000"/>
          <w:sz w:val="25"/>
          <w:szCs w:val="25"/>
        </w:rPr>
      </w:pPr>
    </w:p>
    <w:p w:rsidR="004A2DD5" w:rsidRDefault="004A2DD5" w:rsidP="004378F1">
      <w:pPr>
        <w:autoSpaceDE w:val="0"/>
        <w:autoSpaceDN w:val="0"/>
        <w:adjustRightInd w:val="0"/>
        <w:spacing w:after="0" w:line="240" w:lineRule="auto"/>
        <w:ind w:left="851" w:right="-22"/>
        <w:jc w:val="both"/>
        <w:rPr>
          <w:rFonts w:ascii="Cambria" w:hAnsi="Cambria" w:cs="Cambria"/>
          <w:color w:val="000000"/>
          <w:sz w:val="25"/>
          <w:szCs w:val="25"/>
        </w:rPr>
      </w:pPr>
    </w:p>
    <w:p w:rsidR="004A2DD5" w:rsidRDefault="004A2DD5" w:rsidP="004378F1">
      <w:pPr>
        <w:autoSpaceDE w:val="0"/>
        <w:autoSpaceDN w:val="0"/>
        <w:adjustRightInd w:val="0"/>
        <w:spacing w:after="0" w:line="240" w:lineRule="auto"/>
        <w:ind w:left="851" w:right="-22"/>
        <w:jc w:val="both"/>
        <w:rPr>
          <w:rFonts w:ascii="Cambria" w:hAnsi="Cambria" w:cs="Cambria"/>
          <w:color w:val="000000"/>
          <w:sz w:val="25"/>
          <w:szCs w:val="25"/>
        </w:rPr>
      </w:pPr>
    </w:p>
    <w:p w:rsidR="004A2DD5" w:rsidRDefault="004A2DD5" w:rsidP="004378F1">
      <w:pPr>
        <w:autoSpaceDE w:val="0"/>
        <w:autoSpaceDN w:val="0"/>
        <w:adjustRightInd w:val="0"/>
        <w:spacing w:after="0" w:line="240" w:lineRule="auto"/>
        <w:ind w:left="851" w:right="-22"/>
        <w:jc w:val="both"/>
        <w:rPr>
          <w:rFonts w:ascii="Cambria" w:hAnsi="Cambria" w:cs="Cambria"/>
          <w:color w:val="000000"/>
          <w:sz w:val="25"/>
          <w:szCs w:val="25"/>
        </w:rPr>
      </w:pPr>
    </w:p>
    <w:p w:rsidR="004A2DD5" w:rsidRDefault="004A2DD5" w:rsidP="004378F1">
      <w:pPr>
        <w:autoSpaceDE w:val="0"/>
        <w:autoSpaceDN w:val="0"/>
        <w:adjustRightInd w:val="0"/>
        <w:spacing w:after="0" w:line="240" w:lineRule="auto"/>
        <w:ind w:left="851" w:right="-22"/>
        <w:jc w:val="both"/>
        <w:rPr>
          <w:rFonts w:ascii="Cambria" w:hAnsi="Cambria" w:cs="Cambria"/>
          <w:color w:val="000000"/>
          <w:sz w:val="25"/>
          <w:szCs w:val="25"/>
        </w:rPr>
      </w:pPr>
    </w:p>
    <w:p w:rsidR="004A2DD5" w:rsidRDefault="004A2DD5" w:rsidP="004378F1">
      <w:pPr>
        <w:autoSpaceDE w:val="0"/>
        <w:autoSpaceDN w:val="0"/>
        <w:adjustRightInd w:val="0"/>
        <w:spacing w:after="0" w:line="240" w:lineRule="auto"/>
        <w:ind w:left="851" w:right="-22"/>
        <w:jc w:val="both"/>
        <w:rPr>
          <w:rFonts w:ascii="Cambria" w:hAnsi="Cambria" w:cs="Cambria"/>
          <w:color w:val="000000"/>
          <w:sz w:val="25"/>
          <w:szCs w:val="25"/>
        </w:rPr>
      </w:pPr>
    </w:p>
    <w:p w:rsidR="004A2DD5" w:rsidRDefault="004A2DD5" w:rsidP="004378F1">
      <w:pPr>
        <w:autoSpaceDE w:val="0"/>
        <w:autoSpaceDN w:val="0"/>
        <w:adjustRightInd w:val="0"/>
        <w:spacing w:after="0" w:line="240" w:lineRule="auto"/>
        <w:ind w:left="851" w:right="-22"/>
        <w:jc w:val="both"/>
        <w:rPr>
          <w:rFonts w:ascii="Cambria" w:hAnsi="Cambria" w:cs="Cambria"/>
          <w:color w:val="000000"/>
          <w:sz w:val="25"/>
          <w:szCs w:val="25"/>
        </w:rPr>
      </w:pPr>
    </w:p>
    <w:p w:rsidR="004A2DD5" w:rsidRDefault="004A2DD5" w:rsidP="004378F1">
      <w:pPr>
        <w:autoSpaceDE w:val="0"/>
        <w:autoSpaceDN w:val="0"/>
        <w:adjustRightInd w:val="0"/>
        <w:spacing w:after="0" w:line="240" w:lineRule="auto"/>
        <w:ind w:left="851" w:right="-22"/>
        <w:jc w:val="both"/>
        <w:rPr>
          <w:rFonts w:ascii="Cambria" w:hAnsi="Cambria" w:cs="Cambria"/>
          <w:color w:val="000000"/>
          <w:sz w:val="25"/>
          <w:szCs w:val="25"/>
        </w:rPr>
      </w:pPr>
    </w:p>
    <w:p w:rsidR="004A2DD5" w:rsidRDefault="004A2DD5" w:rsidP="004378F1">
      <w:pPr>
        <w:autoSpaceDE w:val="0"/>
        <w:autoSpaceDN w:val="0"/>
        <w:adjustRightInd w:val="0"/>
        <w:spacing w:after="0" w:line="240" w:lineRule="auto"/>
        <w:ind w:left="851" w:right="-22"/>
        <w:jc w:val="both"/>
        <w:rPr>
          <w:rFonts w:ascii="Cambria" w:hAnsi="Cambria" w:cs="Cambria"/>
          <w:color w:val="000000"/>
          <w:sz w:val="25"/>
          <w:szCs w:val="25"/>
        </w:rPr>
      </w:pPr>
    </w:p>
    <w:p w:rsidR="004A2DD5" w:rsidRDefault="004A2DD5" w:rsidP="004378F1">
      <w:pPr>
        <w:autoSpaceDE w:val="0"/>
        <w:autoSpaceDN w:val="0"/>
        <w:adjustRightInd w:val="0"/>
        <w:spacing w:after="0" w:line="240" w:lineRule="auto"/>
        <w:ind w:left="851" w:right="-22"/>
        <w:jc w:val="both"/>
        <w:rPr>
          <w:rFonts w:ascii="Cambria" w:hAnsi="Cambria" w:cs="Cambria"/>
          <w:color w:val="000000"/>
          <w:sz w:val="25"/>
          <w:szCs w:val="25"/>
        </w:rPr>
      </w:pPr>
    </w:p>
    <w:p w:rsidR="00F16CBC" w:rsidRDefault="00F16CBC" w:rsidP="004378F1">
      <w:pPr>
        <w:autoSpaceDE w:val="0"/>
        <w:autoSpaceDN w:val="0"/>
        <w:adjustRightInd w:val="0"/>
        <w:spacing w:after="0" w:line="240" w:lineRule="auto"/>
        <w:ind w:left="851" w:right="-22"/>
        <w:jc w:val="both"/>
        <w:rPr>
          <w:rFonts w:ascii="Cambria" w:hAnsi="Cambria" w:cs="Cambria"/>
          <w:color w:val="000000"/>
          <w:sz w:val="25"/>
          <w:szCs w:val="25"/>
        </w:rPr>
      </w:pPr>
    </w:p>
    <w:p w:rsidR="004C3BAD" w:rsidRDefault="004C3BAD" w:rsidP="004378F1">
      <w:pPr>
        <w:autoSpaceDE w:val="0"/>
        <w:autoSpaceDN w:val="0"/>
        <w:adjustRightInd w:val="0"/>
        <w:spacing w:after="0" w:line="240" w:lineRule="auto"/>
        <w:ind w:left="851" w:right="-22"/>
        <w:jc w:val="both"/>
        <w:rPr>
          <w:rFonts w:ascii="Cambria" w:hAnsi="Cambria" w:cs="Cambria"/>
          <w:color w:val="000000"/>
          <w:sz w:val="25"/>
          <w:szCs w:val="25"/>
        </w:rPr>
      </w:pPr>
    </w:p>
    <w:p w:rsidR="00C20B64" w:rsidRDefault="00C20B64" w:rsidP="004378F1">
      <w:pPr>
        <w:autoSpaceDE w:val="0"/>
        <w:autoSpaceDN w:val="0"/>
        <w:adjustRightInd w:val="0"/>
        <w:spacing w:after="0" w:line="240" w:lineRule="auto"/>
        <w:ind w:left="851" w:right="-22"/>
        <w:jc w:val="both"/>
        <w:rPr>
          <w:rFonts w:ascii="Cambria" w:hAnsi="Cambria" w:cs="Cambria"/>
          <w:color w:val="000000"/>
          <w:sz w:val="25"/>
          <w:szCs w:val="25"/>
        </w:rPr>
      </w:pPr>
    </w:p>
    <w:p w:rsidR="00C20B64" w:rsidRDefault="00C20B64" w:rsidP="004378F1">
      <w:pPr>
        <w:autoSpaceDE w:val="0"/>
        <w:autoSpaceDN w:val="0"/>
        <w:adjustRightInd w:val="0"/>
        <w:spacing w:after="0" w:line="240" w:lineRule="auto"/>
        <w:ind w:left="851" w:right="-22"/>
        <w:jc w:val="both"/>
        <w:rPr>
          <w:rFonts w:ascii="Cambria" w:hAnsi="Cambria" w:cs="Cambria"/>
          <w:color w:val="000000"/>
          <w:sz w:val="25"/>
          <w:szCs w:val="25"/>
        </w:rPr>
      </w:pPr>
    </w:p>
    <w:tbl>
      <w:tblPr>
        <w:tblW w:w="9513" w:type="dxa"/>
        <w:tblLook w:val="04A0" w:firstRow="1" w:lastRow="0" w:firstColumn="1" w:lastColumn="0" w:noHBand="0" w:noVBand="1"/>
      </w:tblPr>
      <w:tblGrid>
        <w:gridCol w:w="2058"/>
        <w:gridCol w:w="3865"/>
        <w:gridCol w:w="3590"/>
      </w:tblGrid>
      <w:tr w:rsidR="00EA1955" w:rsidRPr="00B87DED" w:rsidTr="00EA1955">
        <w:trPr>
          <w:trHeight w:val="853"/>
        </w:trPr>
        <w:tc>
          <w:tcPr>
            <w:tcW w:w="2058" w:type="dxa"/>
            <w:vAlign w:val="center"/>
          </w:tcPr>
          <w:p w:rsidR="00EA1955" w:rsidRPr="00B87DED" w:rsidRDefault="00EA1955" w:rsidP="007F0988">
            <w:pPr>
              <w:jc w:val="center"/>
            </w:pPr>
            <w:r>
              <w:rPr>
                <w:noProof/>
                <w:lang w:bidi="hi-IN"/>
              </w:rPr>
              <w:lastRenderedPageBreak/>
              <w:drawing>
                <wp:inline distT="0" distB="0" distL="0" distR="0" wp14:anchorId="7C161D01" wp14:editId="7763B15C">
                  <wp:extent cx="847725" cy="542925"/>
                  <wp:effectExtent l="19050" t="0" r="9525" b="0"/>
                  <wp:docPr id="15" name="Picture 6" descr="D:\Jagat\JAGAT\IR Logo\IR logo Blu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agat\JAGAT\IR Logo\IR logo Blue color.jpg"/>
                          <pic:cNvPicPr>
                            <a:picLocks noChangeAspect="1" noChangeArrowheads="1"/>
                          </pic:cNvPicPr>
                        </pic:nvPicPr>
                        <pic:blipFill>
                          <a:blip r:embed="rId9" cstate="print"/>
                          <a:srcRect/>
                          <a:stretch>
                            <a:fillRect/>
                          </a:stretch>
                        </pic:blipFill>
                        <pic:spPr bwMode="auto">
                          <a:xfrm>
                            <a:off x="0" y="0"/>
                            <a:ext cx="847725" cy="542925"/>
                          </a:xfrm>
                          <a:prstGeom prst="rect">
                            <a:avLst/>
                          </a:prstGeom>
                          <a:noFill/>
                          <a:ln w="9525">
                            <a:noFill/>
                            <a:miter lim="800000"/>
                            <a:headEnd/>
                            <a:tailEnd/>
                          </a:ln>
                        </pic:spPr>
                      </pic:pic>
                    </a:graphicData>
                  </a:graphic>
                </wp:inline>
              </w:drawing>
            </w:r>
          </w:p>
        </w:tc>
        <w:tc>
          <w:tcPr>
            <w:tcW w:w="3865" w:type="dxa"/>
            <w:vAlign w:val="center"/>
          </w:tcPr>
          <w:p w:rsidR="00EA1955" w:rsidRPr="00EA1955" w:rsidRDefault="00505118" w:rsidP="00EA1955">
            <w:pPr>
              <w:spacing w:after="0"/>
              <w:jc w:val="center"/>
              <w:rPr>
                <w:rFonts w:ascii="Kruti Dev 010" w:hAnsi="Kruti Dev 010"/>
                <w:color w:val="000000"/>
                <w:sz w:val="36"/>
                <w:szCs w:val="36"/>
              </w:rPr>
            </w:pPr>
            <w:r>
              <w:rPr>
                <w:rFonts w:ascii="Kruti Dev 010" w:hAnsi="Kruti Dev 010"/>
                <w:noProof/>
                <w:color w:val="000000"/>
                <w:sz w:val="36"/>
                <w:szCs w:val="36"/>
                <w:lang w:bidi="hi-IN"/>
              </w:rPr>
              <w:drawing>
                <wp:anchor distT="0" distB="0" distL="114300" distR="114300" simplePos="0" relativeHeight="251662336" behindDoc="0" locked="0" layoutInCell="1" allowOverlap="1" wp14:anchorId="46981C52" wp14:editId="5483400B">
                  <wp:simplePos x="0" y="0"/>
                  <wp:positionH relativeFrom="column">
                    <wp:posOffset>2379345</wp:posOffset>
                  </wp:positionH>
                  <wp:positionV relativeFrom="paragraph">
                    <wp:posOffset>-50165</wp:posOffset>
                  </wp:positionV>
                  <wp:extent cx="2381250" cy="609600"/>
                  <wp:effectExtent l="0" t="0" r="0" b="0"/>
                  <wp:wrapNone/>
                  <wp:docPr id="3" name="Picture 1" descr="C:\Users\ACER\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logo.png"/>
                          <pic:cNvPicPr>
                            <a:picLocks noChangeAspect="1" noChangeArrowheads="1"/>
                          </pic:cNvPicPr>
                        </pic:nvPicPr>
                        <pic:blipFill>
                          <a:blip r:embed="rId10"/>
                          <a:srcRect/>
                          <a:stretch>
                            <a:fillRect/>
                          </a:stretch>
                        </pic:blipFill>
                        <pic:spPr bwMode="auto">
                          <a:xfrm>
                            <a:off x="0" y="0"/>
                            <a:ext cx="2381250" cy="609600"/>
                          </a:xfrm>
                          <a:prstGeom prst="rect">
                            <a:avLst/>
                          </a:prstGeom>
                          <a:noFill/>
                          <a:ln w="9525">
                            <a:noFill/>
                            <a:miter lim="800000"/>
                            <a:headEnd/>
                            <a:tailEnd/>
                          </a:ln>
                        </pic:spPr>
                      </pic:pic>
                    </a:graphicData>
                  </a:graphic>
                </wp:anchor>
              </w:drawing>
            </w:r>
            <w:r w:rsidR="00EA1955" w:rsidRPr="00EA1955">
              <w:rPr>
                <w:rFonts w:ascii="Kruti Dev 010" w:hAnsi="Kruti Dev 010"/>
                <w:color w:val="000000"/>
                <w:sz w:val="36"/>
                <w:szCs w:val="36"/>
              </w:rPr>
              <w:t>nf{k.k iwoZ e/; jsyos</w:t>
            </w:r>
          </w:p>
          <w:p w:rsidR="00EA1955" w:rsidRPr="00EA1955" w:rsidRDefault="00EA1955" w:rsidP="00EA1955">
            <w:pPr>
              <w:spacing w:after="0"/>
              <w:jc w:val="center"/>
              <w:rPr>
                <w:rFonts w:ascii="Cambria" w:hAnsi="Cambria" w:cs="Tahoma"/>
                <w:color w:val="000000"/>
                <w:sz w:val="25"/>
                <w:szCs w:val="25"/>
              </w:rPr>
            </w:pPr>
            <w:r w:rsidRPr="00EA1955">
              <w:rPr>
                <w:rFonts w:ascii="Cambria" w:hAnsi="Cambria" w:cs="Tahoma"/>
                <w:color w:val="000000"/>
                <w:sz w:val="25"/>
                <w:szCs w:val="25"/>
              </w:rPr>
              <w:t>SOUTH EAST CENTRAL RAILWAY</w:t>
            </w:r>
          </w:p>
        </w:tc>
        <w:tc>
          <w:tcPr>
            <w:tcW w:w="3590" w:type="dxa"/>
            <w:vAlign w:val="center"/>
          </w:tcPr>
          <w:p w:rsidR="00EA1955" w:rsidRPr="00B87DED" w:rsidRDefault="00EA1955" w:rsidP="007F0988">
            <w:pPr>
              <w:ind w:left="357"/>
              <w:jc w:val="center"/>
            </w:pPr>
          </w:p>
        </w:tc>
      </w:tr>
    </w:tbl>
    <w:p w:rsidR="00EA1955" w:rsidRPr="00EA1955" w:rsidRDefault="00EA1955" w:rsidP="00505118">
      <w:pPr>
        <w:autoSpaceDE w:val="0"/>
        <w:autoSpaceDN w:val="0"/>
        <w:adjustRightInd w:val="0"/>
        <w:spacing w:after="0" w:line="240" w:lineRule="auto"/>
        <w:ind w:right="-29"/>
        <w:jc w:val="both"/>
        <w:rPr>
          <w:rFonts w:ascii="Cambria" w:hAnsi="Cambria" w:cs="Cambria"/>
          <w:color w:val="000000"/>
          <w:sz w:val="19"/>
          <w:szCs w:val="19"/>
        </w:rPr>
      </w:pPr>
      <w:r w:rsidRPr="00EA1955">
        <w:rPr>
          <w:rFonts w:ascii="Cambria" w:hAnsi="Cambria" w:cs="Verdana"/>
          <w:sz w:val="19"/>
          <w:szCs w:val="19"/>
        </w:rPr>
        <w:t>-------------------------------------------------------------------</w:t>
      </w:r>
      <w:r>
        <w:rPr>
          <w:rFonts w:ascii="Cambria" w:hAnsi="Cambria" w:cs="Verdana"/>
          <w:sz w:val="19"/>
          <w:szCs w:val="19"/>
        </w:rPr>
        <w:t>--------------------------------------------------</w:t>
      </w:r>
      <w:r w:rsidRPr="00EA1955">
        <w:rPr>
          <w:rFonts w:ascii="Cambria" w:hAnsi="Cambria" w:cs="Verdana"/>
          <w:sz w:val="19"/>
          <w:szCs w:val="19"/>
        </w:rPr>
        <w:t>-------------------------------</w:t>
      </w:r>
    </w:p>
    <w:p w:rsidR="00FA7683" w:rsidRPr="00653557" w:rsidRDefault="008D179F" w:rsidP="00FA7683">
      <w:pPr>
        <w:pStyle w:val="xl31"/>
        <w:pBdr>
          <w:left w:val="none" w:sz="0" w:space="0" w:color="auto"/>
          <w:bottom w:val="none" w:sz="0" w:space="0" w:color="auto"/>
          <w:right w:val="none" w:sz="0" w:space="0" w:color="auto"/>
        </w:pBdr>
        <w:tabs>
          <w:tab w:val="left" w:pos="7605"/>
        </w:tabs>
        <w:spacing w:before="0" w:beforeAutospacing="0" w:after="0" w:afterAutospacing="0"/>
        <w:ind w:right="-164"/>
        <w:rPr>
          <w:rFonts w:ascii="Cambria" w:hAnsi="Cambria"/>
          <w:color w:val="000000" w:themeColor="text1"/>
          <w:sz w:val="25"/>
          <w:szCs w:val="25"/>
        </w:rPr>
      </w:pPr>
      <w:r w:rsidRPr="00653557">
        <w:rPr>
          <w:rFonts w:ascii="Cambria" w:hAnsi="Cambria"/>
          <w:color w:val="000000" w:themeColor="text1"/>
          <w:sz w:val="25"/>
          <w:szCs w:val="25"/>
        </w:rPr>
        <w:t xml:space="preserve">No. </w:t>
      </w:r>
      <w:r>
        <w:rPr>
          <w:rFonts w:ascii="Cambria" w:hAnsi="Cambria"/>
          <w:color w:val="000000" w:themeColor="text1"/>
          <w:sz w:val="25"/>
          <w:szCs w:val="25"/>
        </w:rPr>
        <w:t>2025/</w:t>
      </w:r>
      <w:r w:rsidRPr="00653557">
        <w:rPr>
          <w:rFonts w:ascii="Cambria" w:hAnsi="Cambria"/>
          <w:color w:val="000000" w:themeColor="text1"/>
          <w:sz w:val="25"/>
          <w:szCs w:val="25"/>
        </w:rPr>
        <w:t>C/</w:t>
      </w:r>
      <w:r>
        <w:rPr>
          <w:rFonts w:ascii="Cambria" w:hAnsi="Cambria"/>
          <w:color w:val="000000" w:themeColor="text1"/>
          <w:sz w:val="25"/>
          <w:szCs w:val="25"/>
        </w:rPr>
        <w:t>Chg./</w:t>
      </w:r>
      <w:r w:rsidRPr="00653557">
        <w:rPr>
          <w:rFonts w:ascii="Cambria" w:hAnsi="Cambria"/>
          <w:color w:val="000000" w:themeColor="text1"/>
          <w:sz w:val="25"/>
          <w:szCs w:val="25"/>
        </w:rPr>
        <w:t>ATVM</w:t>
      </w:r>
      <w:r>
        <w:rPr>
          <w:rFonts w:ascii="Cambria" w:hAnsi="Cambria"/>
          <w:color w:val="000000" w:themeColor="text1"/>
          <w:sz w:val="25"/>
          <w:szCs w:val="25"/>
        </w:rPr>
        <w:t xml:space="preserve"> (III)</w:t>
      </w:r>
      <w:r w:rsidRPr="00653557">
        <w:rPr>
          <w:rFonts w:ascii="Cambria" w:hAnsi="Cambria"/>
          <w:color w:val="000000" w:themeColor="text1"/>
          <w:sz w:val="25"/>
          <w:szCs w:val="25"/>
        </w:rPr>
        <w:t xml:space="preserve">/R                                                                          </w:t>
      </w:r>
      <w:r>
        <w:rPr>
          <w:rFonts w:ascii="Cambria" w:hAnsi="Cambria"/>
          <w:color w:val="000000" w:themeColor="text1"/>
          <w:sz w:val="25"/>
          <w:szCs w:val="25"/>
        </w:rPr>
        <w:t xml:space="preserve">   </w:t>
      </w:r>
      <w:r w:rsidRPr="00653557">
        <w:rPr>
          <w:rFonts w:ascii="Cambria" w:hAnsi="Cambria"/>
          <w:color w:val="000000" w:themeColor="text1"/>
          <w:sz w:val="25"/>
          <w:szCs w:val="25"/>
        </w:rPr>
        <w:t xml:space="preserve">Dt.- </w:t>
      </w:r>
      <w:r>
        <w:rPr>
          <w:rFonts w:ascii="Cambria" w:hAnsi="Cambria"/>
          <w:color w:val="000000" w:themeColor="text1"/>
          <w:sz w:val="25"/>
          <w:szCs w:val="25"/>
        </w:rPr>
        <w:t>12</w:t>
      </w:r>
      <w:r w:rsidRPr="00653557">
        <w:rPr>
          <w:rFonts w:ascii="Cambria" w:hAnsi="Cambria"/>
          <w:color w:val="000000" w:themeColor="text1"/>
          <w:sz w:val="25"/>
          <w:szCs w:val="25"/>
        </w:rPr>
        <w:t>/</w:t>
      </w:r>
      <w:r>
        <w:rPr>
          <w:rFonts w:ascii="Cambria" w:hAnsi="Cambria"/>
          <w:color w:val="000000" w:themeColor="text1"/>
          <w:sz w:val="25"/>
          <w:szCs w:val="25"/>
        </w:rPr>
        <w:t>08</w:t>
      </w:r>
      <w:r w:rsidRPr="00653557">
        <w:rPr>
          <w:rFonts w:ascii="Cambria" w:hAnsi="Cambria"/>
          <w:color w:val="000000" w:themeColor="text1"/>
          <w:sz w:val="25"/>
          <w:szCs w:val="25"/>
        </w:rPr>
        <w:t>/20</w:t>
      </w:r>
      <w:r>
        <w:rPr>
          <w:rFonts w:ascii="Cambria" w:hAnsi="Cambria"/>
          <w:color w:val="000000" w:themeColor="text1"/>
          <w:sz w:val="25"/>
          <w:szCs w:val="25"/>
        </w:rPr>
        <w:t>25</w:t>
      </w:r>
      <w:r w:rsidR="00FA7683" w:rsidRPr="00653557">
        <w:rPr>
          <w:rFonts w:ascii="Cambria" w:hAnsi="Cambria"/>
          <w:color w:val="000000" w:themeColor="text1"/>
          <w:sz w:val="25"/>
          <w:szCs w:val="25"/>
        </w:rPr>
        <w:t>.</w:t>
      </w:r>
    </w:p>
    <w:p w:rsidR="00EA1955" w:rsidRPr="00EA1955" w:rsidRDefault="00EA1955" w:rsidP="00EA1955">
      <w:pPr>
        <w:autoSpaceDE w:val="0"/>
        <w:autoSpaceDN w:val="0"/>
        <w:adjustRightInd w:val="0"/>
        <w:spacing w:after="0" w:line="240" w:lineRule="auto"/>
        <w:ind w:right="-22"/>
        <w:jc w:val="both"/>
        <w:rPr>
          <w:rFonts w:ascii="Cambria" w:hAnsi="Cambria" w:cs="Cambria"/>
          <w:color w:val="000000"/>
          <w:sz w:val="18"/>
          <w:szCs w:val="18"/>
        </w:rPr>
      </w:pPr>
    </w:p>
    <w:p w:rsidR="00763DBE" w:rsidRPr="00B152FC" w:rsidRDefault="00763DBE" w:rsidP="00763DBE">
      <w:pPr>
        <w:pStyle w:val="NoSpacing"/>
        <w:jc w:val="center"/>
        <w:rPr>
          <w:rFonts w:ascii="Cambria" w:hAnsi="Cambria"/>
          <w:b/>
          <w:bCs/>
          <w:sz w:val="28"/>
          <w:szCs w:val="28"/>
          <w:u w:val="single"/>
        </w:rPr>
      </w:pPr>
      <w:r w:rsidRPr="00B152FC">
        <w:rPr>
          <w:rFonts w:ascii="Cambria" w:hAnsi="Cambria"/>
          <w:b/>
          <w:bCs/>
          <w:sz w:val="28"/>
          <w:szCs w:val="28"/>
          <w:u w:val="single"/>
        </w:rPr>
        <w:t>Notification</w:t>
      </w:r>
    </w:p>
    <w:p w:rsidR="00763DBE" w:rsidRPr="007F49CA" w:rsidRDefault="00763DBE" w:rsidP="00763DBE">
      <w:pPr>
        <w:pStyle w:val="NoSpacing"/>
        <w:rPr>
          <w:rFonts w:ascii="Cambria" w:hAnsi="Cambria"/>
          <w:sz w:val="12"/>
          <w:szCs w:val="12"/>
        </w:rPr>
      </w:pPr>
      <w:r w:rsidRPr="00763DBE">
        <w:rPr>
          <w:rFonts w:ascii="Cambria" w:hAnsi="Cambria"/>
          <w:sz w:val="25"/>
          <w:szCs w:val="25"/>
        </w:rPr>
        <w:tab/>
      </w:r>
    </w:p>
    <w:p w:rsidR="00763DBE" w:rsidRPr="005C2CCF" w:rsidRDefault="00BE7AEA" w:rsidP="005C2CCF">
      <w:pPr>
        <w:pStyle w:val="NoSpacing"/>
        <w:spacing w:line="360" w:lineRule="auto"/>
        <w:jc w:val="both"/>
        <w:rPr>
          <w:rFonts w:ascii="Cambria" w:hAnsi="Cambria"/>
          <w:b/>
          <w:sz w:val="25"/>
          <w:szCs w:val="25"/>
        </w:rPr>
      </w:pPr>
      <w:r>
        <w:rPr>
          <w:rFonts w:ascii="Cambria" w:hAnsi="Cambria"/>
          <w:b/>
          <w:sz w:val="25"/>
          <w:szCs w:val="25"/>
        </w:rPr>
        <w:t>Appointment of R</w:t>
      </w:r>
      <w:r w:rsidR="00763DBE" w:rsidRPr="005C2CCF">
        <w:rPr>
          <w:rFonts w:ascii="Cambria" w:hAnsi="Cambria"/>
          <w:b/>
          <w:sz w:val="25"/>
          <w:szCs w:val="25"/>
        </w:rPr>
        <w:t xml:space="preserve">etired Railway employee </w:t>
      </w:r>
      <w:r>
        <w:rPr>
          <w:rFonts w:ascii="Cambria" w:hAnsi="Cambria"/>
          <w:b/>
          <w:sz w:val="25"/>
          <w:szCs w:val="25"/>
        </w:rPr>
        <w:t xml:space="preserve">&amp; General Public </w:t>
      </w:r>
      <w:r w:rsidR="00763DBE" w:rsidRPr="005C2CCF">
        <w:rPr>
          <w:rFonts w:ascii="Cambria" w:hAnsi="Cambria"/>
          <w:b/>
          <w:sz w:val="25"/>
          <w:szCs w:val="25"/>
        </w:rPr>
        <w:t>for working as ATVM facilitator over Raipur Division.</w:t>
      </w:r>
    </w:p>
    <w:p w:rsidR="00DB3C09" w:rsidRDefault="00763DBE" w:rsidP="005C2CCF">
      <w:pPr>
        <w:pStyle w:val="NoSpacing"/>
        <w:spacing w:line="360" w:lineRule="auto"/>
        <w:jc w:val="both"/>
        <w:rPr>
          <w:rFonts w:ascii="Cambria" w:hAnsi="Cambria"/>
          <w:sz w:val="25"/>
          <w:szCs w:val="25"/>
        </w:rPr>
      </w:pPr>
      <w:r w:rsidRPr="00DB3C09">
        <w:rPr>
          <w:rFonts w:ascii="Cambria" w:hAnsi="Cambria"/>
          <w:sz w:val="25"/>
          <w:szCs w:val="25"/>
        </w:rPr>
        <w:t xml:space="preserve">Sr. Divisional Commercial Manager, SECR/Raipur on behalf of president of India invites application from </w:t>
      </w:r>
      <w:r w:rsidRPr="00DB3C09">
        <w:rPr>
          <w:rFonts w:ascii="Cambria" w:hAnsi="Cambria"/>
          <w:b/>
          <w:bCs/>
          <w:sz w:val="25"/>
          <w:szCs w:val="25"/>
        </w:rPr>
        <w:t xml:space="preserve">interested </w:t>
      </w:r>
      <w:r w:rsidR="00DB3C09" w:rsidRPr="00DB3C09">
        <w:rPr>
          <w:rFonts w:ascii="Cambria" w:hAnsi="Cambria"/>
          <w:b/>
          <w:bCs/>
          <w:sz w:val="25"/>
          <w:szCs w:val="25"/>
        </w:rPr>
        <w:t>Retired Group C &amp; D Railway Employees</w:t>
      </w:r>
      <w:r w:rsidR="00BE7AEA">
        <w:rPr>
          <w:rFonts w:ascii="Cambria" w:hAnsi="Cambria"/>
          <w:b/>
          <w:bCs/>
          <w:sz w:val="25"/>
          <w:szCs w:val="25"/>
        </w:rPr>
        <w:t xml:space="preserve"> &amp; General Public</w:t>
      </w:r>
      <w:r w:rsidR="00DB3C09" w:rsidRPr="00DB3C09">
        <w:rPr>
          <w:rFonts w:ascii="Cambria" w:hAnsi="Cambria"/>
          <w:b/>
          <w:bCs/>
          <w:sz w:val="25"/>
          <w:szCs w:val="25"/>
        </w:rPr>
        <w:t xml:space="preserve"> </w:t>
      </w:r>
      <w:r w:rsidRPr="00DB3C09">
        <w:rPr>
          <w:rFonts w:ascii="Cambria" w:hAnsi="Cambria"/>
          <w:sz w:val="25"/>
          <w:szCs w:val="25"/>
        </w:rPr>
        <w:t>for engagement as ATVM facilitator for issue of unreserved tickets through smart card based</w:t>
      </w:r>
      <w:r w:rsidR="00DB3C09">
        <w:rPr>
          <w:rFonts w:ascii="Cambria" w:hAnsi="Cambria"/>
          <w:sz w:val="25"/>
          <w:szCs w:val="25"/>
        </w:rPr>
        <w:t xml:space="preserve"> </w:t>
      </w:r>
      <w:r w:rsidR="00DB3C09" w:rsidRPr="00DB3C09">
        <w:rPr>
          <w:rFonts w:ascii="Cambria" w:hAnsi="Cambria"/>
          <w:sz w:val="25"/>
          <w:szCs w:val="25"/>
        </w:rPr>
        <w:t>Automatic Ticket Vending Machines upon fulfilment of certain conditions as under:-</w:t>
      </w:r>
      <w:r w:rsidRPr="00DB3C09">
        <w:rPr>
          <w:rFonts w:ascii="Cambria" w:hAnsi="Cambria"/>
          <w:sz w:val="25"/>
          <w:szCs w:val="25"/>
        </w:rPr>
        <w:t xml:space="preserve">. </w:t>
      </w:r>
    </w:p>
    <w:p w:rsidR="00763DBE" w:rsidRPr="00B152FC" w:rsidRDefault="00763DBE" w:rsidP="00596F7B">
      <w:pPr>
        <w:pStyle w:val="NoSpacing"/>
        <w:spacing w:line="360" w:lineRule="auto"/>
        <w:jc w:val="both"/>
        <w:rPr>
          <w:rFonts w:ascii="Cambria" w:hAnsi="Cambria"/>
          <w:b/>
          <w:bCs/>
          <w:color w:val="FF0000"/>
          <w:sz w:val="25"/>
          <w:szCs w:val="25"/>
          <w:u w:val="single"/>
        </w:rPr>
      </w:pPr>
      <w:r w:rsidRPr="00B152FC">
        <w:rPr>
          <w:rFonts w:ascii="Cambria" w:hAnsi="Cambria"/>
          <w:b/>
          <w:bCs/>
          <w:color w:val="FF0000"/>
          <w:sz w:val="25"/>
          <w:szCs w:val="25"/>
          <w:u w:val="single"/>
        </w:rPr>
        <w:t>Eligibility conditions</w:t>
      </w:r>
      <w:r w:rsidR="005C2CCF" w:rsidRPr="00B152FC">
        <w:rPr>
          <w:rFonts w:ascii="Cambria" w:hAnsi="Cambria"/>
          <w:b/>
          <w:bCs/>
          <w:color w:val="FF0000"/>
          <w:sz w:val="25"/>
          <w:szCs w:val="25"/>
          <w:u w:val="single"/>
        </w:rPr>
        <w:t>:-</w:t>
      </w:r>
    </w:p>
    <w:p w:rsidR="006A52F6" w:rsidRDefault="00DB3C09" w:rsidP="006A52F6">
      <w:pPr>
        <w:pStyle w:val="NoSpacing"/>
        <w:numPr>
          <w:ilvl w:val="0"/>
          <w:numId w:val="5"/>
        </w:numPr>
        <w:spacing w:line="360" w:lineRule="auto"/>
        <w:ind w:left="532" w:hanging="446"/>
        <w:jc w:val="both"/>
        <w:rPr>
          <w:rFonts w:ascii="Cambria" w:hAnsi="Cambria"/>
          <w:sz w:val="25"/>
          <w:szCs w:val="25"/>
        </w:rPr>
      </w:pPr>
      <w:r w:rsidRPr="006C1FFC">
        <w:rPr>
          <w:rFonts w:ascii="Cambria" w:hAnsi="Cambria"/>
          <w:sz w:val="25"/>
          <w:szCs w:val="25"/>
        </w:rPr>
        <w:t>The engagement of facilitators shall be applicable to Retired Group C &amp; D Railway Employees</w:t>
      </w:r>
      <w:r w:rsidR="00BE7AEA">
        <w:rPr>
          <w:rFonts w:ascii="Cambria" w:hAnsi="Cambria"/>
          <w:sz w:val="25"/>
          <w:szCs w:val="25"/>
        </w:rPr>
        <w:t xml:space="preserve"> &amp; General Public</w:t>
      </w:r>
      <w:r w:rsidRPr="006C1FFC">
        <w:rPr>
          <w:rFonts w:ascii="Cambria" w:hAnsi="Cambria"/>
          <w:sz w:val="25"/>
          <w:szCs w:val="25"/>
        </w:rPr>
        <w:t xml:space="preserve">. </w:t>
      </w:r>
      <w:r w:rsidR="006A52F6">
        <w:rPr>
          <w:rFonts w:ascii="Cambria" w:hAnsi="Cambria"/>
          <w:sz w:val="25"/>
          <w:szCs w:val="25"/>
        </w:rPr>
        <w:t>He/She should be R</w:t>
      </w:r>
      <w:r w:rsidR="006A52F6" w:rsidRPr="006C1FFC">
        <w:rPr>
          <w:rFonts w:ascii="Cambria" w:hAnsi="Cambria"/>
          <w:sz w:val="25"/>
          <w:szCs w:val="25"/>
        </w:rPr>
        <w:t>etired Railway employee of South East Central Railway/Raipur Division.</w:t>
      </w:r>
    </w:p>
    <w:p w:rsidR="00224A37" w:rsidRPr="00224A37" w:rsidRDefault="00224A37" w:rsidP="00D5339A">
      <w:pPr>
        <w:pStyle w:val="NoSpacing"/>
        <w:numPr>
          <w:ilvl w:val="0"/>
          <w:numId w:val="5"/>
        </w:numPr>
        <w:spacing w:line="360" w:lineRule="auto"/>
        <w:ind w:left="532" w:hanging="446"/>
        <w:jc w:val="both"/>
        <w:rPr>
          <w:rFonts w:ascii="Cambria" w:hAnsi="Cambria"/>
          <w:sz w:val="25"/>
          <w:szCs w:val="25"/>
        </w:rPr>
      </w:pPr>
      <w:r w:rsidRPr="00224A37">
        <w:rPr>
          <w:rFonts w:ascii="Cambria" w:hAnsi="Cambria"/>
          <w:sz w:val="25"/>
          <w:szCs w:val="25"/>
        </w:rPr>
        <w:t>The employee should have retired in the normal course of superannuation or voluntary retirement. A copy of PPO certificate and service certificate to be enclosed with the application. Employees who have been dismissed, removed or compulsorily retired under DAR rules are not eligible and their applications will be rejected.</w:t>
      </w:r>
    </w:p>
    <w:p w:rsidR="00C253A5" w:rsidRPr="00C253A5" w:rsidRDefault="00BE45B6" w:rsidP="00D5339A">
      <w:pPr>
        <w:pStyle w:val="NoSpacing"/>
        <w:numPr>
          <w:ilvl w:val="0"/>
          <w:numId w:val="5"/>
        </w:numPr>
        <w:spacing w:line="360" w:lineRule="auto"/>
        <w:ind w:left="532" w:hanging="446"/>
        <w:jc w:val="both"/>
        <w:rPr>
          <w:rFonts w:ascii="Cambria" w:hAnsi="Cambria"/>
          <w:sz w:val="25"/>
          <w:szCs w:val="25"/>
        </w:rPr>
      </w:pPr>
      <w:r>
        <w:rPr>
          <w:rFonts w:ascii="Cambria" w:hAnsi="Cambria"/>
          <w:sz w:val="25"/>
          <w:szCs w:val="25"/>
        </w:rPr>
        <w:t>Assistance to facilitator</w:t>
      </w:r>
      <w:r w:rsidR="00C2506D">
        <w:rPr>
          <w:rFonts w:ascii="Cambria" w:hAnsi="Cambria"/>
          <w:sz w:val="25"/>
          <w:szCs w:val="25"/>
        </w:rPr>
        <w:t>: -</w:t>
      </w:r>
      <w:r>
        <w:rPr>
          <w:rFonts w:ascii="Cambria" w:hAnsi="Cambria"/>
          <w:sz w:val="25"/>
          <w:szCs w:val="25"/>
        </w:rPr>
        <w:t xml:space="preserve"> </w:t>
      </w:r>
      <w:r w:rsidR="008037FE" w:rsidRPr="008037FE">
        <w:rPr>
          <w:rFonts w:ascii="Cambria" w:hAnsi="Cambria"/>
          <w:sz w:val="25"/>
          <w:szCs w:val="25"/>
        </w:rPr>
        <w:t>In terms of Commercial Circular No. 33 of 2019 dtd. 15.07.2019,</w:t>
      </w:r>
      <w:r w:rsidR="008037FE">
        <w:rPr>
          <w:rFonts w:ascii="Cambria" w:hAnsi="Cambria"/>
          <w:sz w:val="25"/>
          <w:szCs w:val="25"/>
        </w:rPr>
        <w:t xml:space="preserve"> </w:t>
      </w:r>
      <w:r>
        <w:rPr>
          <w:rFonts w:ascii="Cambria" w:hAnsi="Cambria"/>
          <w:sz w:val="25"/>
          <w:szCs w:val="25"/>
        </w:rPr>
        <w:t>Spouses and adult Children of retired railway employees may also be allowed to work as facilitators in addition to retired railway employees working as facilitates.</w:t>
      </w:r>
      <w:r w:rsidR="00C253A5" w:rsidRPr="00C253A5">
        <w:t xml:space="preserve"> </w:t>
      </w:r>
      <w:r w:rsidR="00C253A5" w:rsidRPr="00C253A5">
        <w:rPr>
          <w:rFonts w:ascii="Cambria" w:hAnsi="Cambria"/>
          <w:sz w:val="25"/>
          <w:szCs w:val="25"/>
        </w:rPr>
        <w:t xml:space="preserve">The order of priority for engaging facilitator shall be as under : </w:t>
      </w:r>
    </w:p>
    <w:p w:rsidR="00C253A5" w:rsidRPr="00C253A5" w:rsidRDefault="00C253A5" w:rsidP="00C253A5">
      <w:pPr>
        <w:pStyle w:val="NoSpacing"/>
        <w:spacing w:line="360" w:lineRule="auto"/>
        <w:ind w:left="532"/>
        <w:jc w:val="both"/>
        <w:rPr>
          <w:rFonts w:ascii="Cambria" w:hAnsi="Cambria"/>
          <w:sz w:val="25"/>
          <w:szCs w:val="25"/>
        </w:rPr>
      </w:pPr>
      <w:r w:rsidRPr="00C253A5">
        <w:rPr>
          <w:rFonts w:ascii="Cambria" w:hAnsi="Cambria"/>
          <w:sz w:val="25"/>
          <w:szCs w:val="25"/>
        </w:rPr>
        <w:t xml:space="preserve">a) Retired Railway Employee. </w:t>
      </w:r>
    </w:p>
    <w:p w:rsidR="00C253A5" w:rsidRDefault="00C253A5" w:rsidP="00C253A5">
      <w:pPr>
        <w:pStyle w:val="NoSpacing"/>
        <w:spacing w:line="360" w:lineRule="auto"/>
        <w:ind w:left="532"/>
        <w:jc w:val="both"/>
        <w:rPr>
          <w:rFonts w:ascii="Cambria" w:hAnsi="Cambria"/>
          <w:sz w:val="25"/>
          <w:szCs w:val="25"/>
        </w:rPr>
      </w:pPr>
      <w:r w:rsidRPr="00C253A5">
        <w:rPr>
          <w:rFonts w:ascii="Cambria" w:hAnsi="Cambria"/>
          <w:sz w:val="25"/>
          <w:szCs w:val="25"/>
        </w:rPr>
        <w:t xml:space="preserve">b) Spouse / Adult Children of Retired Railway Employee (only one person for one retired railway employee to be nominated by him / her). </w:t>
      </w:r>
    </w:p>
    <w:p w:rsidR="00BE45B6" w:rsidRPr="00C253A5" w:rsidRDefault="00A12E1D" w:rsidP="00C253A5">
      <w:pPr>
        <w:pStyle w:val="NoSpacing"/>
        <w:spacing w:line="360" w:lineRule="auto"/>
        <w:ind w:left="532"/>
        <w:jc w:val="both"/>
        <w:rPr>
          <w:rFonts w:ascii="Cambria" w:hAnsi="Cambria"/>
          <w:sz w:val="25"/>
          <w:szCs w:val="25"/>
        </w:rPr>
      </w:pPr>
      <w:r>
        <w:rPr>
          <w:rFonts w:ascii="Cambria" w:hAnsi="Cambria"/>
          <w:sz w:val="25"/>
          <w:szCs w:val="25"/>
        </w:rPr>
        <w:t>S</w:t>
      </w:r>
      <w:r w:rsidR="00C253A5" w:rsidRPr="00C253A5">
        <w:rPr>
          <w:rFonts w:ascii="Cambria" w:hAnsi="Cambria"/>
          <w:sz w:val="25"/>
          <w:szCs w:val="25"/>
        </w:rPr>
        <w:t>pouse/adult children of retired railway employee shall not have any claim for employment</w:t>
      </w:r>
      <w:r w:rsidR="00C253A5" w:rsidRPr="00A12E1D">
        <w:rPr>
          <w:rFonts w:ascii="Cambria" w:hAnsi="Cambria"/>
          <w:b/>
          <w:sz w:val="25"/>
          <w:szCs w:val="25"/>
        </w:rPr>
        <w:t>. An undertaking</w:t>
      </w:r>
      <w:r w:rsidR="00C253A5" w:rsidRPr="00C253A5">
        <w:rPr>
          <w:rFonts w:ascii="Cambria" w:hAnsi="Cambria"/>
          <w:sz w:val="25"/>
          <w:szCs w:val="25"/>
        </w:rPr>
        <w:t xml:space="preserve"> to this effect on legal paper should have to be submitted</w:t>
      </w:r>
      <w:r>
        <w:rPr>
          <w:rFonts w:ascii="Cambria" w:hAnsi="Cambria"/>
          <w:sz w:val="25"/>
          <w:szCs w:val="25"/>
        </w:rPr>
        <w:t xml:space="preserve"> by spouse/adult children of Retired Railway employees</w:t>
      </w:r>
      <w:r w:rsidR="00C253A5" w:rsidRPr="00C253A5">
        <w:rPr>
          <w:rFonts w:ascii="Cambria" w:hAnsi="Cambria"/>
          <w:sz w:val="25"/>
          <w:szCs w:val="25"/>
        </w:rPr>
        <w:t>.</w:t>
      </w:r>
    </w:p>
    <w:p w:rsidR="000F399F" w:rsidRDefault="000F399F" w:rsidP="00D5339A">
      <w:pPr>
        <w:pStyle w:val="NoSpacing"/>
        <w:numPr>
          <w:ilvl w:val="0"/>
          <w:numId w:val="5"/>
        </w:numPr>
        <w:spacing w:line="360" w:lineRule="auto"/>
        <w:ind w:left="532" w:hanging="446"/>
        <w:jc w:val="both"/>
        <w:rPr>
          <w:rFonts w:ascii="Cambria" w:hAnsi="Cambria"/>
          <w:sz w:val="25"/>
          <w:szCs w:val="25"/>
        </w:rPr>
      </w:pPr>
      <w:r>
        <w:rPr>
          <w:rFonts w:ascii="Cambria" w:hAnsi="Cambria"/>
          <w:sz w:val="25"/>
          <w:szCs w:val="25"/>
        </w:rPr>
        <w:t>Facilitators will be entitled to work on rotational/shift basis in prescribed ATVM of each location.</w:t>
      </w:r>
    </w:p>
    <w:p w:rsidR="006A52F6" w:rsidRDefault="006A52F6" w:rsidP="006A52F6">
      <w:pPr>
        <w:pStyle w:val="NoSpacing"/>
        <w:numPr>
          <w:ilvl w:val="0"/>
          <w:numId w:val="5"/>
        </w:numPr>
        <w:spacing w:line="360" w:lineRule="auto"/>
        <w:ind w:left="567" w:hanging="425"/>
        <w:jc w:val="both"/>
        <w:rPr>
          <w:rFonts w:ascii="Cambria" w:hAnsi="Cambria"/>
          <w:sz w:val="25"/>
          <w:szCs w:val="25"/>
        </w:rPr>
      </w:pPr>
      <w:r w:rsidRPr="006A52F6">
        <w:rPr>
          <w:rFonts w:ascii="Cambria" w:hAnsi="Cambria"/>
          <w:sz w:val="25"/>
          <w:szCs w:val="25"/>
        </w:rPr>
        <w:t xml:space="preserve">In case no response is received from Retired Railway employees, applications from General Public for engaging as facilitators will be considered. </w:t>
      </w:r>
    </w:p>
    <w:p w:rsidR="006A52F6" w:rsidRPr="006A52F6" w:rsidRDefault="006A52F6" w:rsidP="006A52F6">
      <w:pPr>
        <w:pStyle w:val="NoSpacing"/>
        <w:numPr>
          <w:ilvl w:val="0"/>
          <w:numId w:val="5"/>
        </w:numPr>
        <w:spacing w:line="360" w:lineRule="auto"/>
        <w:ind w:hanging="446"/>
        <w:jc w:val="both"/>
        <w:rPr>
          <w:rFonts w:ascii="Cambria" w:hAnsi="Cambria"/>
          <w:sz w:val="25"/>
          <w:szCs w:val="25"/>
        </w:rPr>
      </w:pPr>
      <w:r w:rsidRPr="006A52F6">
        <w:rPr>
          <w:rFonts w:ascii="Cambria" w:hAnsi="Cambria"/>
          <w:sz w:val="25"/>
          <w:szCs w:val="25"/>
        </w:rPr>
        <w:lastRenderedPageBreak/>
        <w:t>The applicant should be a resident of local district in which the station is located where ATVM facilitator is proposed to be engaged</w:t>
      </w:r>
      <w:r>
        <w:rPr>
          <w:rFonts w:ascii="Cambria" w:hAnsi="Cambria"/>
          <w:sz w:val="25"/>
          <w:szCs w:val="25"/>
        </w:rPr>
        <w:t xml:space="preserve"> and</w:t>
      </w:r>
      <w:r w:rsidRPr="006A52F6">
        <w:rPr>
          <w:rFonts w:ascii="Cambria" w:hAnsi="Cambria"/>
          <w:sz w:val="25"/>
          <w:szCs w:val="25"/>
        </w:rPr>
        <w:t xml:space="preserve"> </w:t>
      </w:r>
      <w:r w:rsidRPr="00830499">
        <w:rPr>
          <w:rFonts w:ascii="Cambria" w:hAnsi="Cambria"/>
          <w:sz w:val="25"/>
          <w:szCs w:val="25"/>
        </w:rPr>
        <w:t xml:space="preserve">not be under 18 years of age and should </w:t>
      </w:r>
      <w:r>
        <w:rPr>
          <w:rFonts w:ascii="Cambria" w:hAnsi="Cambria"/>
          <w:sz w:val="25"/>
          <w:szCs w:val="25"/>
        </w:rPr>
        <w:t>have</w:t>
      </w:r>
      <w:r w:rsidRPr="00830499">
        <w:rPr>
          <w:rFonts w:ascii="Cambria" w:hAnsi="Cambria"/>
          <w:sz w:val="25"/>
          <w:szCs w:val="25"/>
        </w:rPr>
        <w:t xml:space="preserve"> </w:t>
      </w:r>
      <w:r>
        <w:rPr>
          <w:rFonts w:ascii="Cambria" w:hAnsi="Cambria"/>
          <w:sz w:val="25"/>
          <w:szCs w:val="25"/>
        </w:rPr>
        <w:t xml:space="preserve">passed </w:t>
      </w:r>
      <w:r w:rsidRPr="00830499">
        <w:rPr>
          <w:rFonts w:ascii="Cambria" w:hAnsi="Cambria"/>
          <w:sz w:val="25"/>
          <w:szCs w:val="25"/>
        </w:rPr>
        <w:t xml:space="preserve">at least Class – X </w:t>
      </w:r>
      <w:r>
        <w:rPr>
          <w:rFonts w:ascii="Cambria" w:hAnsi="Cambria"/>
          <w:sz w:val="25"/>
          <w:szCs w:val="25"/>
        </w:rPr>
        <w:t>exam</w:t>
      </w:r>
      <w:r w:rsidRPr="006A52F6">
        <w:rPr>
          <w:rFonts w:ascii="Cambria" w:hAnsi="Cambria"/>
          <w:sz w:val="25"/>
          <w:szCs w:val="25"/>
        </w:rPr>
        <w:t xml:space="preserve"> </w:t>
      </w:r>
    </w:p>
    <w:p w:rsidR="007073A9" w:rsidRPr="007F49CA" w:rsidRDefault="007073A9" w:rsidP="00DB3C09">
      <w:pPr>
        <w:pStyle w:val="NoSpacing"/>
        <w:spacing w:line="360" w:lineRule="auto"/>
        <w:ind w:left="720"/>
        <w:jc w:val="both"/>
        <w:rPr>
          <w:rFonts w:ascii="Cambria" w:hAnsi="Cambria"/>
          <w:sz w:val="6"/>
          <w:szCs w:val="6"/>
        </w:rPr>
      </w:pPr>
    </w:p>
    <w:p w:rsidR="0036281D" w:rsidRDefault="00763DBE" w:rsidP="00763DBE">
      <w:pPr>
        <w:pStyle w:val="NoSpacing"/>
        <w:spacing w:line="360" w:lineRule="auto"/>
        <w:jc w:val="both"/>
        <w:rPr>
          <w:rFonts w:ascii="Cambria" w:hAnsi="Cambria"/>
          <w:sz w:val="25"/>
          <w:szCs w:val="25"/>
        </w:rPr>
      </w:pPr>
      <w:r w:rsidRPr="00763DBE">
        <w:rPr>
          <w:rFonts w:ascii="Cambria" w:hAnsi="Cambria"/>
          <w:sz w:val="25"/>
          <w:szCs w:val="25"/>
        </w:rPr>
        <w:t xml:space="preserve">Application </w:t>
      </w:r>
      <w:r w:rsidR="007F49CA">
        <w:rPr>
          <w:rFonts w:ascii="Cambria" w:hAnsi="Cambria"/>
          <w:sz w:val="25"/>
          <w:szCs w:val="25"/>
        </w:rPr>
        <w:t>is</w:t>
      </w:r>
      <w:r w:rsidR="00F32DC4">
        <w:rPr>
          <w:rFonts w:ascii="Cambria" w:hAnsi="Cambria"/>
          <w:sz w:val="25"/>
          <w:szCs w:val="25"/>
        </w:rPr>
        <w:t xml:space="preserve"> available on website </w:t>
      </w:r>
      <w:proofErr w:type="gramStart"/>
      <w:r w:rsidR="00F32DC4">
        <w:rPr>
          <w:rFonts w:ascii="Cambria" w:hAnsi="Cambria"/>
          <w:sz w:val="25"/>
          <w:szCs w:val="25"/>
        </w:rPr>
        <w:t>www.</w:t>
      </w:r>
      <w:r w:rsidRPr="00763DBE">
        <w:rPr>
          <w:rFonts w:ascii="Cambria" w:hAnsi="Cambria"/>
          <w:sz w:val="25"/>
          <w:szCs w:val="25"/>
        </w:rPr>
        <w:t>Indianrailways.gov.in</w:t>
      </w:r>
      <w:r w:rsidR="00B152FC" w:rsidRPr="00763DBE">
        <w:rPr>
          <w:rFonts w:ascii="Cambria" w:hAnsi="Cambria"/>
          <w:sz w:val="25"/>
          <w:szCs w:val="25"/>
        </w:rPr>
        <w:t>.</w:t>
      </w:r>
      <w:r w:rsidR="00B152FC">
        <w:rPr>
          <w:rFonts w:ascii="Cambria" w:hAnsi="Cambria"/>
          <w:sz w:val="25"/>
          <w:szCs w:val="25"/>
        </w:rPr>
        <w:t>,</w:t>
      </w:r>
      <w:proofErr w:type="gramEnd"/>
      <w:r w:rsidR="00B152FC" w:rsidRPr="00763DBE">
        <w:rPr>
          <w:rFonts w:ascii="Cambria" w:hAnsi="Cambria"/>
          <w:sz w:val="25"/>
          <w:szCs w:val="25"/>
        </w:rPr>
        <w:t xml:space="preserve"> </w:t>
      </w:r>
      <w:r w:rsidR="00B152FC">
        <w:rPr>
          <w:rFonts w:ascii="Cambria" w:hAnsi="Cambria"/>
          <w:sz w:val="25"/>
          <w:szCs w:val="25"/>
        </w:rPr>
        <w:t>application</w:t>
      </w:r>
      <w:r w:rsidRPr="00763DBE">
        <w:rPr>
          <w:rFonts w:ascii="Cambria" w:hAnsi="Cambria"/>
          <w:sz w:val="25"/>
          <w:szCs w:val="25"/>
        </w:rPr>
        <w:t xml:space="preserve"> shall be accepted in the office of Sr. Divisional Commercial Manager, South East Central Rly, </w:t>
      </w:r>
      <w:r w:rsidR="005C2CCF" w:rsidRPr="00763DBE">
        <w:rPr>
          <w:rFonts w:ascii="Cambria" w:hAnsi="Cambria"/>
          <w:sz w:val="25"/>
          <w:szCs w:val="25"/>
        </w:rPr>
        <w:t>Raipur</w:t>
      </w:r>
      <w:r w:rsidRPr="00763DBE">
        <w:rPr>
          <w:rFonts w:ascii="Cambria" w:hAnsi="Cambria"/>
          <w:sz w:val="25"/>
          <w:szCs w:val="25"/>
        </w:rPr>
        <w:t xml:space="preserve"> </w:t>
      </w:r>
      <w:r w:rsidRPr="00B152FC">
        <w:rPr>
          <w:rFonts w:ascii="Cambria" w:hAnsi="Cambria"/>
          <w:b/>
          <w:color w:val="FF0000"/>
          <w:sz w:val="25"/>
          <w:szCs w:val="25"/>
        </w:rPr>
        <w:t>between 10.</w:t>
      </w:r>
      <w:r w:rsidR="00CE1323" w:rsidRPr="00B152FC">
        <w:rPr>
          <w:rFonts w:ascii="Cambria" w:hAnsi="Cambria"/>
          <w:b/>
          <w:color w:val="FF0000"/>
          <w:sz w:val="25"/>
          <w:szCs w:val="25"/>
        </w:rPr>
        <w:t>0</w:t>
      </w:r>
      <w:r w:rsidRPr="00B152FC">
        <w:rPr>
          <w:rFonts w:ascii="Cambria" w:hAnsi="Cambria"/>
          <w:b/>
          <w:color w:val="FF0000"/>
          <w:sz w:val="25"/>
          <w:szCs w:val="25"/>
        </w:rPr>
        <w:t xml:space="preserve">0 </w:t>
      </w:r>
      <w:proofErr w:type="spellStart"/>
      <w:r w:rsidRPr="00B152FC">
        <w:rPr>
          <w:rFonts w:ascii="Cambria" w:hAnsi="Cambria"/>
          <w:b/>
          <w:color w:val="FF0000"/>
          <w:sz w:val="25"/>
          <w:szCs w:val="25"/>
        </w:rPr>
        <w:t>hrs</w:t>
      </w:r>
      <w:proofErr w:type="spellEnd"/>
      <w:r w:rsidRPr="00B152FC">
        <w:rPr>
          <w:rFonts w:ascii="Cambria" w:hAnsi="Cambria"/>
          <w:b/>
          <w:color w:val="FF0000"/>
          <w:sz w:val="25"/>
          <w:szCs w:val="25"/>
        </w:rPr>
        <w:t xml:space="preserve"> to </w:t>
      </w:r>
      <w:r w:rsidR="00E37981">
        <w:rPr>
          <w:rFonts w:ascii="Cambria" w:hAnsi="Cambria"/>
          <w:b/>
          <w:color w:val="FF0000"/>
          <w:sz w:val="25"/>
          <w:szCs w:val="25"/>
        </w:rPr>
        <w:t xml:space="preserve">up to </w:t>
      </w:r>
      <w:bookmarkStart w:id="0" w:name="_GoBack"/>
      <w:bookmarkEnd w:id="0"/>
      <w:r w:rsidR="00B45749">
        <w:rPr>
          <w:rFonts w:ascii="Cambria" w:hAnsi="Cambria"/>
          <w:b/>
          <w:color w:val="FF0000"/>
          <w:sz w:val="25"/>
          <w:szCs w:val="25"/>
        </w:rPr>
        <w:t>15</w:t>
      </w:r>
      <w:r w:rsidRPr="00B152FC">
        <w:rPr>
          <w:rFonts w:ascii="Cambria" w:hAnsi="Cambria"/>
          <w:b/>
          <w:color w:val="FF0000"/>
          <w:sz w:val="25"/>
          <w:szCs w:val="25"/>
        </w:rPr>
        <w:t xml:space="preserve">.00 </w:t>
      </w:r>
      <w:proofErr w:type="spellStart"/>
      <w:r w:rsidRPr="00B152FC">
        <w:rPr>
          <w:rFonts w:ascii="Cambria" w:hAnsi="Cambria"/>
          <w:b/>
          <w:color w:val="FF0000"/>
          <w:sz w:val="25"/>
          <w:szCs w:val="25"/>
        </w:rPr>
        <w:t>hrs</w:t>
      </w:r>
      <w:proofErr w:type="spellEnd"/>
      <w:r w:rsidRPr="00B152FC">
        <w:rPr>
          <w:rFonts w:ascii="Cambria" w:hAnsi="Cambria"/>
          <w:b/>
          <w:color w:val="FF0000"/>
          <w:sz w:val="25"/>
          <w:szCs w:val="25"/>
        </w:rPr>
        <w:t xml:space="preserve"> </w:t>
      </w:r>
      <w:r w:rsidR="005603BB" w:rsidRPr="00B152FC">
        <w:rPr>
          <w:rFonts w:ascii="Cambria" w:hAnsi="Cambria"/>
          <w:b/>
          <w:color w:val="FF0000"/>
          <w:sz w:val="25"/>
          <w:szCs w:val="25"/>
        </w:rPr>
        <w:t>on</w:t>
      </w:r>
      <w:r w:rsidRPr="00B152FC">
        <w:rPr>
          <w:rFonts w:ascii="Cambria" w:hAnsi="Cambria"/>
          <w:b/>
          <w:color w:val="FF0000"/>
          <w:sz w:val="25"/>
          <w:szCs w:val="25"/>
        </w:rPr>
        <w:t xml:space="preserve"> </w:t>
      </w:r>
      <w:r w:rsidR="008D179F">
        <w:rPr>
          <w:rFonts w:ascii="Cambria" w:hAnsi="Cambria"/>
          <w:b/>
          <w:color w:val="FF0000"/>
          <w:sz w:val="25"/>
          <w:szCs w:val="25"/>
        </w:rPr>
        <w:t>19</w:t>
      </w:r>
      <w:r w:rsidRPr="00B152FC">
        <w:rPr>
          <w:rFonts w:ascii="Cambria" w:hAnsi="Cambria"/>
          <w:b/>
          <w:color w:val="FF0000"/>
          <w:sz w:val="25"/>
          <w:szCs w:val="25"/>
        </w:rPr>
        <w:t>.0</w:t>
      </w:r>
      <w:r w:rsidR="008D179F">
        <w:rPr>
          <w:rFonts w:ascii="Cambria" w:hAnsi="Cambria"/>
          <w:b/>
          <w:color w:val="FF0000"/>
          <w:sz w:val="25"/>
          <w:szCs w:val="25"/>
        </w:rPr>
        <w:t>9</w:t>
      </w:r>
      <w:r w:rsidRPr="00B152FC">
        <w:rPr>
          <w:rFonts w:ascii="Cambria" w:hAnsi="Cambria"/>
          <w:b/>
          <w:color w:val="FF0000"/>
          <w:sz w:val="25"/>
          <w:szCs w:val="25"/>
        </w:rPr>
        <w:t>.20</w:t>
      </w:r>
      <w:r w:rsidR="00417CD4">
        <w:rPr>
          <w:rFonts w:ascii="Cambria" w:hAnsi="Cambria"/>
          <w:b/>
          <w:color w:val="FF0000"/>
          <w:sz w:val="25"/>
          <w:szCs w:val="25"/>
        </w:rPr>
        <w:t>2</w:t>
      </w:r>
      <w:r w:rsidR="006A52F6">
        <w:rPr>
          <w:rFonts w:ascii="Cambria" w:hAnsi="Cambria"/>
          <w:b/>
          <w:color w:val="FF0000"/>
          <w:sz w:val="25"/>
          <w:szCs w:val="25"/>
        </w:rPr>
        <w:t>5</w:t>
      </w:r>
      <w:r w:rsidRPr="00763DBE">
        <w:rPr>
          <w:rFonts w:ascii="Cambria" w:hAnsi="Cambria"/>
          <w:b/>
          <w:sz w:val="25"/>
          <w:szCs w:val="25"/>
        </w:rPr>
        <w:t>.</w:t>
      </w:r>
      <w:r w:rsidRPr="00763DBE">
        <w:rPr>
          <w:rFonts w:ascii="Cambria" w:hAnsi="Cambria"/>
          <w:sz w:val="25"/>
          <w:szCs w:val="25"/>
        </w:rPr>
        <w:t xml:space="preserve"> Application after completion of all required formalities will be processed for scrutiny and on fulfilment of all conditions;. Application received by the post shall not be accepted. </w:t>
      </w:r>
    </w:p>
    <w:p w:rsidR="0036281D" w:rsidRPr="0036281D" w:rsidRDefault="0036281D" w:rsidP="00763DBE">
      <w:pPr>
        <w:pStyle w:val="NoSpacing"/>
        <w:spacing w:line="360" w:lineRule="auto"/>
        <w:jc w:val="both"/>
        <w:rPr>
          <w:rFonts w:ascii="Cambria" w:hAnsi="Cambria"/>
          <w:b/>
          <w:bCs/>
          <w:sz w:val="25"/>
          <w:szCs w:val="25"/>
        </w:rPr>
      </w:pPr>
      <w:r w:rsidRPr="0036281D">
        <w:rPr>
          <w:rFonts w:ascii="Cambria" w:hAnsi="Cambria"/>
          <w:b/>
          <w:bCs/>
          <w:sz w:val="25"/>
          <w:szCs w:val="25"/>
        </w:rPr>
        <w:t xml:space="preserve">Applications received without fulfilling all the conditions stipulated in the application form and General conditions are liable to be rejected. </w:t>
      </w:r>
    </w:p>
    <w:p w:rsidR="00763DBE" w:rsidRPr="00823845" w:rsidRDefault="0036281D" w:rsidP="00763DBE">
      <w:pPr>
        <w:pStyle w:val="NoSpacing"/>
        <w:spacing w:line="360" w:lineRule="auto"/>
        <w:jc w:val="both"/>
        <w:rPr>
          <w:rFonts w:ascii="Cambria" w:hAnsi="Cambria"/>
          <w:b/>
          <w:bCs/>
          <w:color w:val="FF0000"/>
          <w:sz w:val="25"/>
          <w:szCs w:val="25"/>
        </w:rPr>
      </w:pPr>
      <w:r w:rsidRPr="00823845">
        <w:rPr>
          <w:rFonts w:ascii="Cambria" w:hAnsi="Cambria"/>
          <w:b/>
          <w:bCs/>
          <w:color w:val="FF0000"/>
          <w:sz w:val="25"/>
          <w:szCs w:val="25"/>
        </w:rPr>
        <w:t xml:space="preserve">The </w:t>
      </w:r>
      <w:r w:rsidR="00763DBE" w:rsidRPr="00823845">
        <w:rPr>
          <w:rFonts w:ascii="Cambria" w:hAnsi="Cambria"/>
          <w:b/>
          <w:bCs/>
          <w:color w:val="FF0000"/>
          <w:sz w:val="25"/>
          <w:szCs w:val="25"/>
        </w:rPr>
        <w:t>Railway administration reserves the right to select/reject/terminate the services of any applicant and also to cancel the notification without citing any reasons</w:t>
      </w:r>
      <w:r w:rsidR="00E165D9" w:rsidRPr="00823845">
        <w:rPr>
          <w:rFonts w:ascii="Cambria" w:hAnsi="Cambria"/>
          <w:b/>
          <w:bCs/>
          <w:color w:val="FF0000"/>
          <w:sz w:val="25"/>
          <w:szCs w:val="25"/>
        </w:rPr>
        <w:t>.</w:t>
      </w:r>
    </w:p>
    <w:p w:rsidR="00763DBE" w:rsidRPr="0075015C" w:rsidRDefault="00B96710" w:rsidP="00D5339A">
      <w:pPr>
        <w:pStyle w:val="NoSpacing"/>
        <w:spacing w:line="360" w:lineRule="auto"/>
        <w:jc w:val="both"/>
        <w:rPr>
          <w:rFonts w:ascii="Cambria" w:hAnsi="Cambria"/>
          <w:i/>
          <w:sz w:val="25"/>
          <w:szCs w:val="25"/>
        </w:rPr>
      </w:pPr>
      <w:r w:rsidRPr="00DF6871">
        <w:rPr>
          <w:rFonts w:ascii="Cambria" w:hAnsi="Cambria" w:cs="Cambria"/>
          <w:color w:val="000000" w:themeColor="text1"/>
          <w:sz w:val="25"/>
          <w:szCs w:val="25"/>
        </w:rPr>
        <w:t xml:space="preserve">Clarification regarding terms &amp; conditions of the scheme may be obtained from the office of </w:t>
      </w:r>
      <w:r w:rsidRPr="005E00CD">
        <w:rPr>
          <w:rFonts w:ascii="Cambria" w:hAnsi="Cambria" w:cs="Cambria"/>
          <w:color w:val="000000"/>
          <w:sz w:val="25"/>
          <w:szCs w:val="25"/>
        </w:rPr>
        <w:t xml:space="preserve">Sr. Divisional Commercial Manager, </w:t>
      </w:r>
      <w:r>
        <w:rPr>
          <w:rFonts w:ascii="Cambria" w:hAnsi="Cambria" w:cs="Cambria"/>
          <w:color w:val="000000"/>
          <w:sz w:val="25"/>
          <w:szCs w:val="25"/>
        </w:rPr>
        <w:t xml:space="preserve">S.E.C.Railway, Raipur </w:t>
      </w:r>
      <w:r w:rsidRPr="00DF6871">
        <w:rPr>
          <w:rFonts w:ascii="Cambria" w:hAnsi="Cambria" w:cs="Cambria"/>
          <w:color w:val="000000" w:themeColor="text1"/>
          <w:sz w:val="25"/>
          <w:szCs w:val="25"/>
        </w:rPr>
        <w:t xml:space="preserve">between 10:30 hrs </w:t>
      </w:r>
      <w:r>
        <w:rPr>
          <w:rFonts w:ascii="Cambria" w:hAnsi="Cambria" w:cs="Cambria"/>
          <w:color w:val="000000" w:themeColor="text1"/>
          <w:sz w:val="25"/>
          <w:szCs w:val="25"/>
        </w:rPr>
        <w:t>to 17:3</w:t>
      </w:r>
      <w:r w:rsidRPr="00DF6871">
        <w:rPr>
          <w:rFonts w:ascii="Cambria" w:hAnsi="Cambria" w:cs="Cambria"/>
          <w:color w:val="000000" w:themeColor="text1"/>
          <w:sz w:val="25"/>
          <w:szCs w:val="25"/>
        </w:rPr>
        <w:t>0 hrs on working days</w:t>
      </w:r>
      <w:r w:rsidR="009A3CD2" w:rsidRPr="0075015C">
        <w:rPr>
          <w:rFonts w:ascii="Cambria" w:hAnsi="Cambria"/>
          <w:i/>
          <w:sz w:val="25"/>
          <w:szCs w:val="25"/>
        </w:rPr>
        <w:t>.</w:t>
      </w:r>
    </w:p>
    <w:p w:rsidR="00763DBE" w:rsidRPr="00763DBE" w:rsidRDefault="00763DBE" w:rsidP="00D5339A">
      <w:pPr>
        <w:pStyle w:val="NoSpacing"/>
        <w:spacing w:line="360" w:lineRule="auto"/>
        <w:jc w:val="both"/>
        <w:rPr>
          <w:rFonts w:ascii="Cambria" w:hAnsi="Cambria"/>
          <w:sz w:val="25"/>
          <w:szCs w:val="25"/>
        </w:rPr>
      </w:pPr>
      <w:r w:rsidRPr="00763DBE">
        <w:rPr>
          <w:rFonts w:ascii="Cambria" w:hAnsi="Cambria"/>
          <w:sz w:val="25"/>
          <w:szCs w:val="25"/>
        </w:rPr>
        <w:t xml:space="preserve">Encl: </w:t>
      </w:r>
    </w:p>
    <w:p w:rsidR="00763DBE" w:rsidRPr="00763DBE" w:rsidRDefault="00763DBE" w:rsidP="0020385D">
      <w:pPr>
        <w:pStyle w:val="NoSpacing"/>
        <w:numPr>
          <w:ilvl w:val="0"/>
          <w:numId w:val="6"/>
        </w:numPr>
        <w:spacing w:line="360" w:lineRule="auto"/>
        <w:jc w:val="both"/>
        <w:rPr>
          <w:rFonts w:ascii="Cambria" w:hAnsi="Cambria"/>
          <w:sz w:val="25"/>
          <w:szCs w:val="25"/>
        </w:rPr>
      </w:pPr>
      <w:r w:rsidRPr="00763DBE">
        <w:rPr>
          <w:rFonts w:ascii="Cambria" w:hAnsi="Cambria"/>
          <w:sz w:val="25"/>
          <w:szCs w:val="25"/>
        </w:rPr>
        <w:t xml:space="preserve">Annexure </w:t>
      </w:r>
      <w:r w:rsidR="00C2506D">
        <w:rPr>
          <w:rFonts w:ascii="Cambria" w:hAnsi="Cambria"/>
          <w:sz w:val="25"/>
          <w:szCs w:val="25"/>
        </w:rPr>
        <w:t>“</w:t>
      </w:r>
      <w:r w:rsidRPr="00763DBE">
        <w:rPr>
          <w:rFonts w:ascii="Cambria" w:hAnsi="Cambria"/>
          <w:sz w:val="25"/>
          <w:szCs w:val="25"/>
        </w:rPr>
        <w:t>A</w:t>
      </w:r>
      <w:r w:rsidR="00C2506D">
        <w:rPr>
          <w:rFonts w:ascii="Cambria" w:hAnsi="Cambria"/>
          <w:sz w:val="25"/>
          <w:szCs w:val="25"/>
        </w:rPr>
        <w:t>”</w:t>
      </w:r>
      <w:r w:rsidRPr="00763DBE">
        <w:rPr>
          <w:rFonts w:ascii="Cambria" w:hAnsi="Cambria"/>
          <w:sz w:val="25"/>
          <w:szCs w:val="25"/>
        </w:rPr>
        <w:t>: Salient features of the scheme</w:t>
      </w:r>
    </w:p>
    <w:p w:rsidR="00763DBE" w:rsidRPr="00237797" w:rsidRDefault="00763DBE" w:rsidP="00237797">
      <w:pPr>
        <w:pStyle w:val="NoSpacing"/>
        <w:numPr>
          <w:ilvl w:val="0"/>
          <w:numId w:val="6"/>
        </w:numPr>
        <w:ind w:left="1077" w:hanging="357"/>
        <w:jc w:val="both"/>
        <w:rPr>
          <w:rFonts w:ascii="Cambria" w:hAnsi="Cambria"/>
          <w:sz w:val="25"/>
          <w:szCs w:val="25"/>
        </w:rPr>
      </w:pPr>
      <w:r w:rsidRPr="00763DBE">
        <w:rPr>
          <w:rFonts w:ascii="Cambria" w:hAnsi="Cambria"/>
          <w:sz w:val="25"/>
          <w:szCs w:val="25"/>
        </w:rPr>
        <w:t xml:space="preserve">Annexure </w:t>
      </w:r>
      <w:r w:rsidR="00C2506D">
        <w:rPr>
          <w:rFonts w:ascii="Cambria" w:hAnsi="Cambria"/>
          <w:sz w:val="25"/>
          <w:szCs w:val="25"/>
        </w:rPr>
        <w:t>”</w:t>
      </w:r>
      <w:r w:rsidRPr="00763DBE">
        <w:rPr>
          <w:rFonts w:ascii="Cambria" w:hAnsi="Cambria"/>
          <w:sz w:val="25"/>
          <w:szCs w:val="25"/>
        </w:rPr>
        <w:t>B</w:t>
      </w:r>
      <w:r w:rsidR="00C2506D">
        <w:rPr>
          <w:rFonts w:ascii="Cambria" w:hAnsi="Cambria"/>
          <w:sz w:val="25"/>
          <w:szCs w:val="25"/>
        </w:rPr>
        <w:t>”</w:t>
      </w:r>
      <w:r w:rsidRPr="00763DBE">
        <w:rPr>
          <w:rFonts w:ascii="Cambria" w:hAnsi="Cambria"/>
          <w:sz w:val="25"/>
          <w:szCs w:val="25"/>
        </w:rPr>
        <w:t xml:space="preserve">: </w:t>
      </w:r>
      <w:r w:rsidRPr="00237797">
        <w:rPr>
          <w:rFonts w:ascii="Cambria" w:hAnsi="Cambria"/>
          <w:sz w:val="25"/>
          <w:szCs w:val="25"/>
        </w:rPr>
        <w:t>Application form</w:t>
      </w:r>
      <w:r w:rsidR="00237797" w:rsidRPr="00237797">
        <w:rPr>
          <w:rFonts w:ascii="Cambria" w:hAnsi="Cambria"/>
          <w:sz w:val="25"/>
          <w:szCs w:val="25"/>
        </w:rPr>
        <w:t xml:space="preserve"> for engagement of ATVM facilitators (Retired Railway Employees)</w:t>
      </w:r>
    </w:p>
    <w:p w:rsidR="00237797" w:rsidRPr="00237797" w:rsidRDefault="00237797" w:rsidP="00237797">
      <w:pPr>
        <w:pStyle w:val="NoSpacing"/>
        <w:numPr>
          <w:ilvl w:val="0"/>
          <w:numId w:val="6"/>
        </w:numPr>
        <w:spacing w:before="120"/>
        <w:ind w:left="1077" w:hanging="357"/>
        <w:jc w:val="both"/>
        <w:rPr>
          <w:rFonts w:ascii="Cambria" w:hAnsi="Cambria"/>
          <w:sz w:val="25"/>
          <w:szCs w:val="25"/>
        </w:rPr>
      </w:pPr>
      <w:r w:rsidRPr="00763DBE">
        <w:rPr>
          <w:rFonts w:ascii="Cambria" w:hAnsi="Cambria"/>
          <w:sz w:val="25"/>
          <w:szCs w:val="25"/>
        </w:rPr>
        <w:t xml:space="preserve">Annexure </w:t>
      </w:r>
      <w:r w:rsidR="00C2506D">
        <w:rPr>
          <w:rFonts w:ascii="Cambria" w:hAnsi="Cambria"/>
          <w:sz w:val="25"/>
          <w:szCs w:val="25"/>
        </w:rPr>
        <w:t>“</w:t>
      </w:r>
      <w:r w:rsidRPr="00763DBE">
        <w:rPr>
          <w:rFonts w:ascii="Cambria" w:hAnsi="Cambria"/>
          <w:sz w:val="25"/>
          <w:szCs w:val="25"/>
        </w:rPr>
        <w:t>C</w:t>
      </w:r>
      <w:r w:rsidR="00C2506D">
        <w:rPr>
          <w:rFonts w:ascii="Cambria" w:hAnsi="Cambria"/>
          <w:sz w:val="25"/>
          <w:szCs w:val="25"/>
        </w:rPr>
        <w:t>”</w:t>
      </w:r>
      <w:r w:rsidRPr="00763DBE">
        <w:rPr>
          <w:rFonts w:ascii="Cambria" w:hAnsi="Cambria"/>
          <w:sz w:val="25"/>
          <w:szCs w:val="25"/>
        </w:rPr>
        <w:t>:</w:t>
      </w:r>
      <w:r>
        <w:rPr>
          <w:rFonts w:ascii="Cambria" w:hAnsi="Cambria"/>
          <w:sz w:val="25"/>
          <w:szCs w:val="25"/>
        </w:rPr>
        <w:t xml:space="preserve"> </w:t>
      </w:r>
      <w:r w:rsidRPr="00237797">
        <w:rPr>
          <w:rFonts w:ascii="Cambria" w:hAnsi="Cambria"/>
          <w:sz w:val="25"/>
          <w:szCs w:val="25"/>
        </w:rPr>
        <w:t>Application form for engagement of ATVM facilitators (General Public)</w:t>
      </w:r>
    </w:p>
    <w:p w:rsidR="00763DBE" w:rsidRPr="00B96710" w:rsidRDefault="00763DBE" w:rsidP="00237797">
      <w:pPr>
        <w:pStyle w:val="NoSpacing"/>
        <w:numPr>
          <w:ilvl w:val="0"/>
          <w:numId w:val="6"/>
        </w:numPr>
        <w:spacing w:before="120" w:line="360" w:lineRule="auto"/>
        <w:jc w:val="both"/>
        <w:rPr>
          <w:rFonts w:ascii="Cambria" w:hAnsi="Cambria"/>
          <w:sz w:val="25"/>
          <w:szCs w:val="25"/>
        </w:rPr>
      </w:pPr>
      <w:r w:rsidRPr="00763DBE">
        <w:rPr>
          <w:rFonts w:ascii="Cambria" w:hAnsi="Cambria"/>
          <w:sz w:val="25"/>
          <w:szCs w:val="25"/>
        </w:rPr>
        <w:t xml:space="preserve">Annexure </w:t>
      </w:r>
      <w:r w:rsidR="00C2506D">
        <w:rPr>
          <w:rFonts w:ascii="Cambria" w:hAnsi="Cambria"/>
          <w:sz w:val="25"/>
          <w:szCs w:val="25"/>
        </w:rPr>
        <w:t>“</w:t>
      </w:r>
      <w:r w:rsidR="00237797">
        <w:rPr>
          <w:rFonts w:ascii="Cambria" w:hAnsi="Cambria"/>
          <w:sz w:val="25"/>
          <w:szCs w:val="25"/>
        </w:rPr>
        <w:t>D</w:t>
      </w:r>
      <w:r w:rsidR="00C2506D">
        <w:rPr>
          <w:rFonts w:ascii="Cambria" w:hAnsi="Cambria"/>
          <w:sz w:val="25"/>
          <w:szCs w:val="25"/>
        </w:rPr>
        <w:t>”</w:t>
      </w:r>
      <w:r w:rsidRPr="00763DBE">
        <w:rPr>
          <w:rFonts w:ascii="Cambria" w:hAnsi="Cambria"/>
          <w:sz w:val="25"/>
          <w:szCs w:val="25"/>
        </w:rPr>
        <w:t xml:space="preserve">: </w:t>
      </w:r>
      <w:r w:rsidR="00B96710" w:rsidRPr="00B96710">
        <w:rPr>
          <w:rFonts w:ascii="Cambria" w:hAnsi="Cambria"/>
          <w:sz w:val="25"/>
          <w:szCs w:val="25"/>
        </w:rPr>
        <w:t>List for engagement of ATVM facilitators.</w:t>
      </w:r>
    </w:p>
    <w:p w:rsidR="00D5339A" w:rsidRDefault="00D5339A" w:rsidP="00763DBE">
      <w:pPr>
        <w:pStyle w:val="NoSpacing"/>
        <w:jc w:val="both"/>
        <w:rPr>
          <w:rFonts w:ascii="Cambria" w:hAnsi="Cambria"/>
          <w:sz w:val="12"/>
          <w:szCs w:val="12"/>
        </w:rPr>
      </w:pPr>
    </w:p>
    <w:p w:rsidR="00C2506D" w:rsidRDefault="00C2506D" w:rsidP="00763DBE">
      <w:pPr>
        <w:pStyle w:val="NoSpacing"/>
        <w:jc w:val="both"/>
        <w:rPr>
          <w:rFonts w:ascii="Cambria" w:hAnsi="Cambria"/>
          <w:sz w:val="12"/>
          <w:szCs w:val="12"/>
        </w:rPr>
      </w:pPr>
    </w:p>
    <w:p w:rsidR="00D5339A" w:rsidRPr="007F49CA" w:rsidRDefault="00D5339A" w:rsidP="00763DBE">
      <w:pPr>
        <w:pStyle w:val="NoSpacing"/>
        <w:jc w:val="both"/>
        <w:rPr>
          <w:rFonts w:ascii="Cambria" w:hAnsi="Cambria"/>
          <w:sz w:val="12"/>
          <w:szCs w:val="12"/>
        </w:rPr>
      </w:pPr>
    </w:p>
    <w:p w:rsidR="00763DBE" w:rsidRPr="00763DBE" w:rsidRDefault="007F49CA" w:rsidP="007F49CA">
      <w:pPr>
        <w:pStyle w:val="NoSpacing"/>
        <w:ind w:left="5040"/>
        <w:rPr>
          <w:rFonts w:ascii="Cambria" w:hAnsi="Cambria"/>
          <w:sz w:val="25"/>
          <w:szCs w:val="25"/>
        </w:rPr>
      </w:pPr>
      <w:r>
        <w:rPr>
          <w:rFonts w:ascii="Cambria" w:hAnsi="Cambria"/>
          <w:sz w:val="25"/>
          <w:szCs w:val="25"/>
        </w:rPr>
        <w:t xml:space="preserve">          </w:t>
      </w:r>
      <w:r w:rsidR="00763DBE" w:rsidRPr="00763DBE">
        <w:rPr>
          <w:rFonts w:ascii="Cambria" w:hAnsi="Cambria"/>
          <w:sz w:val="25"/>
          <w:szCs w:val="25"/>
        </w:rPr>
        <w:t>Sr. Divisional Commercial Manager</w:t>
      </w:r>
    </w:p>
    <w:p w:rsidR="00DA2F80" w:rsidRDefault="00763DBE" w:rsidP="00763DBE">
      <w:pPr>
        <w:pStyle w:val="NoSpacing"/>
        <w:ind w:left="5040"/>
        <w:jc w:val="both"/>
        <w:rPr>
          <w:rFonts w:ascii="Cambria" w:hAnsi="Cambria"/>
          <w:sz w:val="25"/>
          <w:szCs w:val="25"/>
        </w:rPr>
      </w:pPr>
      <w:r w:rsidRPr="00763DBE">
        <w:rPr>
          <w:rFonts w:ascii="Cambria" w:hAnsi="Cambria"/>
          <w:sz w:val="25"/>
          <w:szCs w:val="25"/>
        </w:rPr>
        <w:t xml:space="preserve">             </w:t>
      </w:r>
      <w:r w:rsidR="007F49CA">
        <w:rPr>
          <w:rFonts w:ascii="Cambria" w:hAnsi="Cambria"/>
          <w:sz w:val="25"/>
          <w:szCs w:val="25"/>
        </w:rPr>
        <w:t xml:space="preserve">             </w:t>
      </w:r>
      <w:r w:rsidRPr="00763DBE">
        <w:rPr>
          <w:rFonts w:ascii="Cambria" w:hAnsi="Cambria"/>
          <w:sz w:val="25"/>
          <w:szCs w:val="25"/>
        </w:rPr>
        <w:t xml:space="preserve"> SEC Railway, Raipur</w:t>
      </w:r>
      <w:r w:rsidR="00324683">
        <w:rPr>
          <w:rFonts w:ascii="Cambria" w:hAnsi="Cambria"/>
          <w:sz w:val="25"/>
          <w:szCs w:val="25"/>
        </w:rPr>
        <w:t>.</w:t>
      </w:r>
    </w:p>
    <w:p w:rsidR="006A52F6" w:rsidRDefault="006A52F6" w:rsidP="00763DBE">
      <w:pPr>
        <w:pStyle w:val="NoSpacing"/>
        <w:ind w:left="5040"/>
        <w:jc w:val="both"/>
        <w:rPr>
          <w:rFonts w:ascii="Cambria" w:hAnsi="Cambria"/>
          <w:sz w:val="25"/>
          <w:szCs w:val="25"/>
        </w:rPr>
      </w:pPr>
    </w:p>
    <w:p w:rsidR="006A52F6" w:rsidRDefault="006A52F6" w:rsidP="00763DBE">
      <w:pPr>
        <w:pStyle w:val="NoSpacing"/>
        <w:ind w:left="5040"/>
        <w:jc w:val="both"/>
        <w:rPr>
          <w:rFonts w:ascii="Cambria" w:hAnsi="Cambria"/>
          <w:sz w:val="25"/>
          <w:szCs w:val="25"/>
        </w:rPr>
      </w:pPr>
    </w:p>
    <w:p w:rsidR="006A52F6" w:rsidRDefault="006A52F6" w:rsidP="00763DBE">
      <w:pPr>
        <w:pStyle w:val="NoSpacing"/>
        <w:ind w:left="5040"/>
        <w:jc w:val="both"/>
        <w:rPr>
          <w:rFonts w:ascii="Cambria" w:hAnsi="Cambria"/>
          <w:sz w:val="25"/>
          <w:szCs w:val="25"/>
        </w:rPr>
      </w:pPr>
    </w:p>
    <w:p w:rsidR="006A52F6" w:rsidRDefault="006A52F6" w:rsidP="00763DBE">
      <w:pPr>
        <w:pStyle w:val="NoSpacing"/>
        <w:ind w:left="5040"/>
        <w:jc w:val="both"/>
        <w:rPr>
          <w:rFonts w:ascii="Cambria" w:hAnsi="Cambria"/>
          <w:sz w:val="25"/>
          <w:szCs w:val="25"/>
        </w:rPr>
      </w:pPr>
    </w:p>
    <w:p w:rsidR="006A52F6" w:rsidRDefault="006A52F6" w:rsidP="00763DBE">
      <w:pPr>
        <w:pStyle w:val="NoSpacing"/>
        <w:ind w:left="5040"/>
        <w:jc w:val="both"/>
        <w:rPr>
          <w:rFonts w:ascii="Cambria" w:hAnsi="Cambria"/>
          <w:sz w:val="25"/>
          <w:szCs w:val="25"/>
        </w:rPr>
      </w:pPr>
    </w:p>
    <w:p w:rsidR="00EF5982" w:rsidRDefault="00EF5982" w:rsidP="00763DBE">
      <w:pPr>
        <w:pStyle w:val="NoSpacing"/>
        <w:ind w:left="5040"/>
        <w:jc w:val="both"/>
        <w:rPr>
          <w:rFonts w:ascii="Cambria" w:hAnsi="Cambria"/>
          <w:sz w:val="25"/>
          <w:szCs w:val="25"/>
        </w:rPr>
      </w:pPr>
    </w:p>
    <w:p w:rsidR="00EF5982" w:rsidRDefault="00EF5982" w:rsidP="00763DBE">
      <w:pPr>
        <w:pStyle w:val="NoSpacing"/>
        <w:ind w:left="5040"/>
        <w:jc w:val="both"/>
        <w:rPr>
          <w:rFonts w:ascii="Cambria" w:hAnsi="Cambria"/>
          <w:sz w:val="25"/>
          <w:szCs w:val="25"/>
        </w:rPr>
      </w:pPr>
    </w:p>
    <w:p w:rsidR="00EF5982" w:rsidRDefault="00EF5982" w:rsidP="00763DBE">
      <w:pPr>
        <w:pStyle w:val="NoSpacing"/>
        <w:ind w:left="5040"/>
        <w:jc w:val="both"/>
        <w:rPr>
          <w:rFonts w:ascii="Cambria" w:hAnsi="Cambria"/>
          <w:sz w:val="25"/>
          <w:szCs w:val="25"/>
        </w:rPr>
      </w:pPr>
    </w:p>
    <w:p w:rsidR="00EF5982" w:rsidRDefault="00EF5982" w:rsidP="00763DBE">
      <w:pPr>
        <w:pStyle w:val="NoSpacing"/>
        <w:ind w:left="5040"/>
        <w:jc w:val="both"/>
        <w:rPr>
          <w:rFonts w:ascii="Cambria" w:hAnsi="Cambria"/>
          <w:sz w:val="25"/>
          <w:szCs w:val="25"/>
        </w:rPr>
      </w:pPr>
    </w:p>
    <w:p w:rsidR="00EF5982" w:rsidRDefault="00EF5982" w:rsidP="00763DBE">
      <w:pPr>
        <w:pStyle w:val="NoSpacing"/>
        <w:ind w:left="5040"/>
        <w:jc w:val="both"/>
        <w:rPr>
          <w:rFonts w:ascii="Cambria" w:hAnsi="Cambria"/>
          <w:sz w:val="25"/>
          <w:szCs w:val="25"/>
        </w:rPr>
      </w:pPr>
    </w:p>
    <w:p w:rsidR="00EF5982" w:rsidRDefault="00EF5982" w:rsidP="00763DBE">
      <w:pPr>
        <w:pStyle w:val="NoSpacing"/>
        <w:ind w:left="5040"/>
        <w:jc w:val="both"/>
        <w:rPr>
          <w:rFonts w:ascii="Cambria" w:hAnsi="Cambria"/>
          <w:sz w:val="25"/>
          <w:szCs w:val="25"/>
        </w:rPr>
      </w:pPr>
    </w:p>
    <w:p w:rsidR="00EF5982" w:rsidRDefault="00EF5982" w:rsidP="00763DBE">
      <w:pPr>
        <w:pStyle w:val="NoSpacing"/>
        <w:ind w:left="5040"/>
        <w:jc w:val="both"/>
        <w:rPr>
          <w:rFonts w:ascii="Cambria" w:hAnsi="Cambria"/>
          <w:sz w:val="25"/>
          <w:szCs w:val="25"/>
        </w:rPr>
      </w:pPr>
    </w:p>
    <w:p w:rsidR="00EF5982" w:rsidRDefault="00EF5982" w:rsidP="00763DBE">
      <w:pPr>
        <w:pStyle w:val="NoSpacing"/>
        <w:ind w:left="5040"/>
        <w:jc w:val="both"/>
        <w:rPr>
          <w:rFonts w:ascii="Cambria" w:hAnsi="Cambria"/>
          <w:sz w:val="25"/>
          <w:szCs w:val="25"/>
        </w:rPr>
      </w:pPr>
    </w:p>
    <w:p w:rsidR="00EF5982" w:rsidRDefault="00EF5982" w:rsidP="00763DBE">
      <w:pPr>
        <w:pStyle w:val="NoSpacing"/>
        <w:ind w:left="5040"/>
        <w:jc w:val="both"/>
        <w:rPr>
          <w:rFonts w:ascii="Cambria" w:hAnsi="Cambria"/>
          <w:sz w:val="25"/>
          <w:szCs w:val="25"/>
        </w:rPr>
      </w:pPr>
    </w:p>
    <w:p w:rsidR="006A52F6" w:rsidRDefault="006A52F6" w:rsidP="00763DBE">
      <w:pPr>
        <w:pStyle w:val="NoSpacing"/>
        <w:ind w:left="5040"/>
        <w:jc w:val="both"/>
        <w:rPr>
          <w:rFonts w:ascii="Cambria" w:hAnsi="Cambria"/>
          <w:sz w:val="25"/>
          <w:szCs w:val="25"/>
        </w:rPr>
      </w:pPr>
    </w:p>
    <w:p w:rsidR="00763DBE" w:rsidRPr="00763DBE" w:rsidRDefault="00763DBE" w:rsidP="00763DBE">
      <w:pPr>
        <w:pStyle w:val="NoSpacing"/>
        <w:ind w:left="6480" w:firstLine="720"/>
        <w:jc w:val="both"/>
        <w:rPr>
          <w:rFonts w:ascii="Cambria" w:hAnsi="Cambria"/>
          <w:b/>
          <w:bCs/>
          <w:sz w:val="25"/>
          <w:szCs w:val="25"/>
        </w:rPr>
      </w:pPr>
      <w:r w:rsidRPr="00763DBE">
        <w:rPr>
          <w:rFonts w:ascii="Cambria" w:hAnsi="Cambria"/>
          <w:b/>
          <w:bCs/>
          <w:sz w:val="25"/>
          <w:szCs w:val="25"/>
        </w:rPr>
        <w:lastRenderedPageBreak/>
        <w:t xml:space="preserve">Annexure </w:t>
      </w:r>
      <w:r w:rsidR="006A52F6">
        <w:rPr>
          <w:rFonts w:ascii="Cambria" w:hAnsi="Cambria"/>
          <w:b/>
          <w:bCs/>
          <w:sz w:val="25"/>
          <w:szCs w:val="25"/>
        </w:rPr>
        <w:t>“</w:t>
      </w:r>
      <w:r w:rsidRPr="00763DBE">
        <w:rPr>
          <w:rFonts w:ascii="Cambria" w:hAnsi="Cambria"/>
          <w:b/>
          <w:bCs/>
          <w:sz w:val="25"/>
          <w:szCs w:val="25"/>
        </w:rPr>
        <w:t>A</w:t>
      </w:r>
      <w:r w:rsidR="006A52F6">
        <w:rPr>
          <w:rFonts w:ascii="Cambria" w:hAnsi="Cambria"/>
          <w:b/>
          <w:bCs/>
          <w:sz w:val="25"/>
          <w:szCs w:val="25"/>
        </w:rPr>
        <w:t>”</w:t>
      </w:r>
    </w:p>
    <w:p w:rsidR="00763DBE" w:rsidRPr="009A240E" w:rsidRDefault="00763DBE" w:rsidP="00763DBE">
      <w:pPr>
        <w:pStyle w:val="NoSpacing"/>
        <w:jc w:val="both"/>
        <w:rPr>
          <w:rFonts w:ascii="Cambria" w:hAnsi="Cambria"/>
          <w:b/>
          <w:bCs/>
          <w:sz w:val="12"/>
          <w:szCs w:val="12"/>
        </w:rPr>
      </w:pPr>
    </w:p>
    <w:p w:rsidR="00763DBE" w:rsidRPr="00763DBE" w:rsidRDefault="00763DBE" w:rsidP="002B6D8C">
      <w:pPr>
        <w:pStyle w:val="NoSpacing"/>
        <w:jc w:val="center"/>
        <w:rPr>
          <w:rFonts w:ascii="Cambria" w:hAnsi="Cambria"/>
          <w:b/>
          <w:bCs/>
          <w:sz w:val="25"/>
          <w:szCs w:val="25"/>
        </w:rPr>
      </w:pPr>
      <w:r w:rsidRPr="00763DBE">
        <w:rPr>
          <w:rFonts w:ascii="Cambria" w:hAnsi="Cambria"/>
          <w:b/>
          <w:bCs/>
          <w:sz w:val="25"/>
          <w:szCs w:val="25"/>
        </w:rPr>
        <w:t>South East Central Railway</w:t>
      </w:r>
      <w:r w:rsidRPr="00763DBE">
        <w:rPr>
          <w:rFonts w:ascii="Cambria" w:hAnsi="Cambria"/>
          <w:b/>
          <w:bCs/>
          <w:sz w:val="25"/>
          <w:szCs w:val="25"/>
        </w:rPr>
        <w:tab/>
      </w:r>
      <w:r w:rsidRPr="00763DBE">
        <w:rPr>
          <w:rFonts w:ascii="Cambria" w:hAnsi="Cambria"/>
          <w:b/>
          <w:bCs/>
          <w:sz w:val="25"/>
          <w:szCs w:val="25"/>
        </w:rPr>
        <w:tab/>
      </w:r>
      <w:r w:rsidRPr="00763DBE">
        <w:rPr>
          <w:rFonts w:ascii="Cambria" w:hAnsi="Cambria"/>
          <w:b/>
          <w:bCs/>
          <w:sz w:val="25"/>
          <w:szCs w:val="25"/>
        </w:rPr>
        <w:tab/>
      </w:r>
      <w:r w:rsidRPr="00763DBE">
        <w:rPr>
          <w:rFonts w:ascii="Cambria" w:hAnsi="Cambria"/>
          <w:b/>
          <w:bCs/>
          <w:sz w:val="25"/>
          <w:szCs w:val="25"/>
        </w:rPr>
        <w:tab/>
      </w:r>
      <w:r w:rsidRPr="00763DBE">
        <w:rPr>
          <w:rFonts w:ascii="Cambria" w:hAnsi="Cambria"/>
          <w:b/>
          <w:bCs/>
          <w:sz w:val="25"/>
          <w:szCs w:val="25"/>
        </w:rPr>
        <w:tab/>
        <w:t>Raipur Division</w:t>
      </w:r>
    </w:p>
    <w:p w:rsidR="00763DBE" w:rsidRPr="00763DBE" w:rsidRDefault="00763DBE" w:rsidP="00763DBE">
      <w:pPr>
        <w:pStyle w:val="NoSpacing"/>
        <w:jc w:val="both"/>
        <w:rPr>
          <w:rFonts w:ascii="Cambria" w:hAnsi="Cambria"/>
          <w:sz w:val="25"/>
          <w:szCs w:val="25"/>
        </w:rPr>
      </w:pPr>
    </w:p>
    <w:p w:rsidR="00763DBE" w:rsidRPr="00763DBE" w:rsidRDefault="00763DBE" w:rsidP="002B6D8C">
      <w:pPr>
        <w:pStyle w:val="NoSpacing"/>
        <w:jc w:val="center"/>
        <w:rPr>
          <w:rFonts w:ascii="Cambria" w:hAnsi="Cambria"/>
          <w:b/>
          <w:bCs/>
          <w:sz w:val="25"/>
          <w:szCs w:val="25"/>
          <w:u w:val="single"/>
        </w:rPr>
      </w:pPr>
      <w:r w:rsidRPr="00763DBE">
        <w:rPr>
          <w:rFonts w:ascii="Cambria" w:hAnsi="Cambria"/>
          <w:b/>
          <w:bCs/>
          <w:sz w:val="25"/>
          <w:szCs w:val="25"/>
          <w:u w:val="single"/>
        </w:rPr>
        <w:t>Engaging of ATVMs facilitators over Raipur Division</w:t>
      </w:r>
    </w:p>
    <w:p w:rsidR="00763DBE" w:rsidRPr="00763DBE" w:rsidRDefault="00763DBE" w:rsidP="00763DBE">
      <w:pPr>
        <w:pStyle w:val="NoSpacing"/>
        <w:jc w:val="center"/>
        <w:rPr>
          <w:rFonts w:ascii="Cambria" w:hAnsi="Cambria"/>
          <w:b/>
          <w:bCs/>
          <w:sz w:val="18"/>
          <w:szCs w:val="18"/>
          <w:u w:val="single"/>
        </w:rPr>
      </w:pPr>
    </w:p>
    <w:p w:rsidR="00763DBE" w:rsidRDefault="00763DBE" w:rsidP="00763DBE">
      <w:pPr>
        <w:pStyle w:val="NoSpacing"/>
        <w:jc w:val="both"/>
        <w:rPr>
          <w:rFonts w:ascii="Cambria" w:hAnsi="Cambria"/>
          <w:b/>
          <w:bCs/>
          <w:sz w:val="25"/>
          <w:szCs w:val="25"/>
          <w:u w:val="single"/>
        </w:rPr>
      </w:pPr>
      <w:r w:rsidRPr="00763DBE">
        <w:rPr>
          <w:rFonts w:ascii="Cambria" w:hAnsi="Cambria"/>
          <w:b/>
          <w:bCs/>
          <w:sz w:val="25"/>
          <w:szCs w:val="25"/>
          <w:u w:val="single"/>
        </w:rPr>
        <w:t>Salient features of the scheme:</w:t>
      </w:r>
    </w:p>
    <w:p w:rsidR="00763DBE" w:rsidRPr="009A240E" w:rsidRDefault="006F67B0" w:rsidP="00B95BBF">
      <w:pPr>
        <w:pStyle w:val="NoSpacing"/>
        <w:numPr>
          <w:ilvl w:val="0"/>
          <w:numId w:val="19"/>
        </w:numPr>
        <w:spacing w:before="120" w:after="120"/>
        <w:ind w:left="426" w:hanging="284"/>
        <w:jc w:val="both"/>
        <w:rPr>
          <w:rFonts w:ascii="Cambria" w:hAnsi="Cambria"/>
          <w:b/>
          <w:bCs/>
          <w:color w:val="0033CC"/>
          <w:sz w:val="25"/>
          <w:szCs w:val="25"/>
        </w:rPr>
      </w:pPr>
      <w:r w:rsidRPr="009A240E">
        <w:rPr>
          <w:rFonts w:ascii="Cambria" w:hAnsi="Cambria"/>
          <w:b/>
          <w:bCs/>
          <w:color w:val="0033CC"/>
          <w:sz w:val="25"/>
          <w:szCs w:val="25"/>
        </w:rPr>
        <w:t>Eligibility</w:t>
      </w:r>
      <w:r w:rsidR="00687629" w:rsidRPr="009A240E">
        <w:rPr>
          <w:rFonts w:ascii="Cambria" w:hAnsi="Cambria"/>
          <w:b/>
          <w:bCs/>
          <w:color w:val="0033CC"/>
          <w:sz w:val="25"/>
          <w:szCs w:val="25"/>
        </w:rPr>
        <w:t xml:space="preserve"> Criteria for Retired Railway Employee</w:t>
      </w:r>
      <w:r w:rsidRPr="009A240E">
        <w:rPr>
          <w:rFonts w:ascii="Cambria" w:hAnsi="Cambria"/>
          <w:b/>
          <w:bCs/>
          <w:color w:val="0033CC"/>
          <w:sz w:val="25"/>
          <w:szCs w:val="25"/>
        </w:rPr>
        <w:t>:</w:t>
      </w:r>
    </w:p>
    <w:p w:rsidR="006C1FFC" w:rsidRDefault="00763DBE" w:rsidP="00B95BBF">
      <w:pPr>
        <w:pStyle w:val="NoSpacing"/>
        <w:numPr>
          <w:ilvl w:val="0"/>
          <w:numId w:val="7"/>
        </w:numPr>
        <w:spacing w:line="360" w:lineRule="auto"/>
        <w:ind w:left="426" w:hanging="284"/>
        <w:jc w:val="both"/>
        <w:rPr>
          <w:rFonts w:ascii="Cambria" w:hAnsi="Cambria"/>
          <w:sz w:val="25"/>
          <w:szCs w:val="25"/>
        </w:rPr>
      </w:pPr>
      <w:r w:rsidRPr="006C1FFC">
        <w:rPr>
          <w:rFonts w:ascii="Cambria" w:hAnsi="Cambria"/>
          <w:sz w:val="25"/>
          <w:szCs w:val="25"/>
        </w:rPr>
        <w:t xml:space="preserve">The retired Group C &amp; D Railway employees of Raipur Division are eligible to be engaged as facilitator of ATVM for issuing unreserved tickets. </w:t>
      </w:r>
    </w:p>
    <w:p w:rsidR="006F67B0" w:rsidRDefault="006F67B0" w:rsidP="00B95BBF">
      <w:pPr>
        <w:pStyle w:val="NoSpacing"/>
        <w:numPr>
          <w:ilvl w:val="0"/>
          <w:numId w:val="7"/>
        </w:numPr>
        <w:spacing w:line="360" w:lineRule="auto"/>
        <w:ind w:left="426" w:hanging="284"/>
        <w:jc w:val="both"/>
        <w:rPr>
          <w:rFonts w:ascii="Cambria" w:hAnsi="Cambria"/>
          <w:sz w:val="25"/>
          <w:szCs w:val="25"/>
        </w:rPr>
      </w:pPr>
      <w:r w:rsidRPr="006C1FFC">
        <w:rPr>
          <w:rFonts w:ascii="Cambria" w:hAnsi="Cambria"/>
          <w:sz w:val="25"/>
          <w:szCs w:val="25"/>
        </w:rPr>
        <w:t>The employee should have retired in the normal course of superannuation or voluntary retirement. Employees who have been dismissed, removed or compulsorily retired under DAR rules are not eligible and their applications will be rejected.</w:t>
      </w:r>
    </w:p>
    <w:p w:rsidR="0032184F" w:rsidRPr="0032184F" w:rsidRDefault="009A3CD2" w:rsidP="00B95BBF">
      <w:pPr>
        <w:pStyle w:val="NoSpacing"/>
        <w:numPr>
          <w:ilvl w:val="0"/>
          <w:numId w:val="7"/>
        </w:numPr>
        <w:spacing w:line="360" w:lineRule="auto"/>
        <w:ind w:left="426" w:hanging="284"/>
        <w:jc w:val="both"/>
        <w:rPr>
          <w:rFonts w:ascii="Cambria" w:hAnsi="Cambria"/>
          <w:color w:val="000000" w:themeColor="text1"/>
          <w:sz w:val="25"/>
          <w:szCs w:val="25"/>
        </w:rPr>
      </w:pPr>
      <w:r>
        <w:rPr>
          <w:rFonts w:ascii="Cambria" w:hAnsi="Cambria"/>
          <w:sz w:val="25"/>
          <w:szCs w:val="25"/>
        </w:rPr>
        <w:t>Assistance to facilitator:- Spouses and adult Children of retired railway employees may also be allowed to work as facilitators in addition to retired railway employees working as facilitates.</w:t>
      </w:r>
      <w:r w:rsidR="0032184F" w:rsidRPr="0032184F">
        <w:rPr>
          <w:rFonts w:ascii="Cambria" w:hAnsi="Cambria"/>
          <w:color w:val="000000" w:themeColor="text1"/>
          <w:sz w:val="25"/>
          <w:szCs w:val="25"/>
        </w:rPr>
        <w:t xml:space="preserve"> </w:t>
      </w:r>
      <w:r w:rsidR="0004523C" w:rsidRPr="0032184F">
        <w:rPr>
          <w:rFonts w:ascii="Cambria" w:hAnsi="Cambria"/>
          <w:color w:val="000000" w:themeColor="text1"/>
          <w:sz w:val="25"/>
          <w:szCs w:val="25"/>
        </w:rPr>
        <w:t>. (</w:t>
      </w:r>
      <w:r w:rsidR="0032184F" w:rsidRPr="0032184F">
        <w:rPr>
          <w:rFonts w:ascii="Cambria" w:hAnsi="Cambria"/>
          <w:color w:val="000000" w:themeColor="text1"/>
          <w:sz w:val="25"/>
          <w:szCs w:val="25"/>
        </w:rPr>
        <w:t xml:space="preserve">Only one person for one retired Railway employee to be nominated by him/her). An undertaking on legal paper should be submitted by facilitator that </w:t>
      </w:r>
      <w:r w:rsidR="0032184F" w:rsidRPr="0032184F">
        <w:rPr>
          <w:rFonts w:ascii="Cambria" w:hAnsi="Cambria"/>
          <w:sz w:val="25"/>
          <w:szCs w:val="25"/>
        </w:rPr>
        <w:t xml:space="preserve">engaged </w:t>
      </w:r>
      <w:r w:rsidR="0032184F" w:rsidRPr="0032184F">
        <w:rPr>
          <w:rFonts w:ascii="Cambria" w:hAnsi="Cambria"/>
          <w:color w:val="000000" w:themeColor="text1"/>
          <w:sz w:val="25"/>
          <w:szCs w:val="25"/>
        </w:rPr>
        <w:t xml:space="preserve">Spouse/adult children shall not have any claim for employment in Railway. </w:t>
      </w:r>
    </w:p>
    <w:p w:rsidR="009A3CD2" w:rsidRDefault="009A3CD2" w:rsidP="00B95BBF">
      <w:pPr>
        <w:pStyle w:val="NoSpacing"/>
        <w:numPr>
          <w:ilvl w:val="0"/>
          <w:numId w:val="7"/>
        </w:numPr>
        <w:spacing w:line="360" w:lineRule="auto"/>
        <w:ind w:left="426" w:hanging="284"/>
        <w:jc w:val="both"/>
        <w:rPr>
          <w:rFonts w:ascii="Cambria" w:hAnsi="Cambria"/>
          <w:sz w:val="25"/>
          <w:szCs w:val="25"/>
        </w:rPr>
      </w:pPr>
      <w:r>
        <w:rPr>
          <w:rFonts w:ascii="Cambria" w:hAnsi="Cambria"/>
          <w:sz w:val="25"/>
          <w:szCs w:val="25"/>
        </w:rPr>
        <w:t>Facilitators will be entitled to work on rotational/shift basis in prescribed ATVM of each location.</w:t>
      </w:r>
    </w:p>
    <w:p w:rsidR="009A3CD2" w:rsidRPr="006C1FFC" w:rsidRDefault="009A3CD2" w:rsidP="00B95BBF">
      <w:pPr>
        <w:pStyle w:val="NoSpacing"/>
        <w:numPr>
          <w:ilvl w:val="0"/>
          <w:numId w:val="7"/>
        </w:numPr>
        <w:spacing w:line="360" w:lineRule="auto"/>
        <w:ind w:left="426" w:hanging="284"/>
        <w:jc w:val="both"/>
        <w:rPr>
          <w:rFonts w:ascii="Cambria" w:hAnsi="Cambria"/>
          <w:sz w:val="25"/>
          <w:szCs w:val="25"/>
        </w:rPr>
      </w:pPr>
      <w:r>
        <w:rPr>
          <w:rFonts w:ascii="Cambria" w:hAnsi="Cambria"/>
          <w:sz w:val="25"/>
          <w:szCs w:val="25"/>
        </w:rPr>
        <w:t xml:space="preserve">Multiple applications will be treated as invalid. </w:t>
      </w:r>
    </w:p>
    <w:p w:rsidR="00324683" w:rsidRDefault="00324683" w:rsidP="00B95BBF">
      <w:pPr>
        <w:pStyle w:val="NoSpacing"/>
        <w:numPr>
          <w:ilvl w:val="0"/>
          <w:numId w:val="7"/>
        </w:numPr>
        <w:spacing w:line="360" w:lineRule="auto"/>
        <w:ind w:left="426" w:hanging="284"/>
        <w:jc w:val="both"/>
        <w:rPr>
          <w:rFonts w:ascii="Cambria" w:hAnsi="Cambria"/>
          <w:sz w:val="25"/>
          <w:szCs w:val="25"/>
        </w:rPr>
      </w:pPr>
      <w:r w:rsidRPr="00F823BD">
        <w:rPr>
          <w:rFonts w:ascii="Cambria" w:hAnsi="Cambria"/>
          <w:sz w:val="25"/>
          <w:szCs w:val="25"/>
        </w:rPr>
        <w:t>The retired railway employee shall submit their application in enclosed format (Annexure-B).</w:t>
      </w:r>
    </w:p>
    <w:p w:rsidR="00575A4D" w:rsidRDefault="00575A4D" w:rsidP="00B95BBF">
      <w:pPr>
        <w:pStyle w:val="NoSpacing"/>
        <w:numPr>
          <w:ilvl w:val="0"/>
          <w:numId w:val="7"/>
        </w:numPr>
        <w:spacing w:line="360" w:lineRule="auto"/>
        <w:ind w:left="426" w:hanging="284"/>
        <w:jc w:val="both"/>
        <w:rPr>
          <w:rFonts w:ascii="Cambria" w:hAnsi="Cambria"/>
          <w:sz w:val="25"/>
          <w:szCs w:val="25"/>
        </w:rPr>
      </w:pPr>
      <w:r w:rsidRPr="00575A4D">
        <w:rPr>
          <w:rFonts w:ascii="Cambria" w:hAnsi="Cambria"/>
          <w:sz w:val="25"/>
          <w:szCs w:val="25"/>
        </w:rPr>
        <w:t>Both the ATVM Facilitator and the additional persons, if any, nominated by him to sell tickets shall be issued photo identity cards by this office and they must wear uniform and identity cards while on duty.</w:t>
      </w:r>
    </w:p>
    <w:p w:rsidR="00330598" w:rsidRPr="009A240E" w:rsidRDefault="00330598" w:rsidP="00B95BBF">
      <w:pPr>
        <w:pStyle w:val="NoSpacing"/>
        <w:numPr>
          <w:ilvl w:val="0"/>
          <w:numId w:val="19"/>
        </w:numPr>
        <w:spacing w:after="120"/>
        <w:ind w:left="426" w:hanging="284"/>
        <w:jc w:val="both"/>
        <w:rPr>
          <w:rFonts w:ascii="Cambria" w:hAnsi="Cambria"/>
          <w:b/>
          <w:bCs/>
          <w:color w:val="0033CC"/>
          <w:sz w:val="25"/>
          <w:szCs w:val="25"/>
        </w:rPr>
      </w:pPr>
      <w:r w:rsidRPr="009A240E">
        <w:rPr>
          <w:rFonts w:ascii="Cambria" w:hAnsi="Cambria"/>
          <w:b/>
          <w:bCs/>
          <w:color w:val="0033CC"/>
          <w:sz w:val="25"/>
          <w:szCs w:val="25"/>
        </w:rPr>
        <w:t xml:space="preserve">Eligibility Criteria for </w:t>
      </w:r>
      <w:r w:rsidR="00AB31C4">
        <w:rPr>
          <w:rFonts w:ascii="Cambria" w:hAnsi="Cambria"/>
          <w:b/>
          <w:bCs/>
          <w:color w:val="0033CC"/>
          <w:sz w:val="25"/>
          <w:szCs w:val="25"/>
        </w:rPr>
        <w:t xml:space="preserve">General Public </w:t>
      </w:r>
      <w:r w:rsidRPr="009A240E">
        <w:rPr>
          <w:rFonts w:ascii="Cambria" w:hAnsi="Cambria"/>
          <w:b/>
          <w:bCs/>
          <w:color w:val="0033CC"/>
          <w:sz w:val="25"/>
          <w:szCs w:val="25"/>
        </w:rPr>
        <w:t>:</w:t>
      </w:r>
    </w:p>
    <w:p w:rsidR="003C2271" w:rsidRPr="009E6E64" w:rsidRDefault="003C2271" w:rsidP="00B6066F">
      <w:pPr>
        <w:pStyle w:val="NoSpacing"/>
        <w:spacing w:line="360" w:lineRule="auto"/>
        <w:ind w:left="426"/>
        <w:jc w:val="both"/>
        <w:rPr>
          <w:rFonts w:ascii="Cambria" w:hAnsi="Cambria"/>
          <w:sz w:val="25"/>
          <w:szCs w:val="25"/>
        </w:rPr>
      </w:pPr>
      <w:r w:rsidRPr="00B6066F">
        <w:rPr>
          <w:rFonts w:ascii="Cambria" w:hAnsi="Cambria"/>
          <w:b/>
          <w:sz w:val="25"/>
          <w:szCs w:val="25"/>
        </w:rPr>
        <w:t>In case no response is received from Retired Railway employees, applications from General Public for engaging as facilitators will be considered</w:t>
      </w:r>
      <w:r w:rsidRPr="009E6E64">
        <w:rPr>
          <w:rFonts w:ascii="Cambria" w:hAnsi="Cambria"/>
          <w:sz w:val="25"/>
          <w:szCs w:val="25"/>
        </w:rPr>
        <w:t xml:space="preserve">. </w:t>
      </w:r>
    </w:p>
    <w:p w:rsidR="003C2271" w:rsidRPr="009E6E64" w:rsidRDefault="00B6066F" w:rsidP="00B95BBF">
      <w:pPr>
        <w:pStyle w:val="NoSpacing"/>
        <w:spacing w:line="360" w:lineRule="auto"/>
        <w:ind w:left="426" w:hanging="284"/>
        <w:jc w:val="both"/>
        <w:rPr>
          <w:rFonts w:ascii="Cambria" w:hAnsi="Cambria"/>
          <w:sz w:val="25"/>
          <w:szCs w:val="25"/>
        </w:rPr>
      </w:pPr>
      <w:r>
        <w:rPr>
          <w:rFonts w:ascii="Cambria" w:hAnsi="Cambria"/>
          <w:sz w:val="25"/>
          <w:szCs w:val="25"/>
        </w:rPr>
        <w:t xml:space="preserve">     </w:t>
      </w:r>
      <w:r w:rsidR="003C2271" w:rsidRPr="009E6E64">
        <w:rPr>
          <w:rFonts w:ascii="Cambria" w:hAnsi="Cambria"/>
          <w:sz w:val="25"/>
          <w:szCs w:val="25"/>
        </w:rPr>
        <w:t xml:space="preserve">The engagement of General Public as facilitators for ATVMs is subject to the following terms and conditions: </w:t>
      </w:r>
    </w:p>
    <w:p w:rsidR="009E6E64" w:rsidRPr="009E6E64" w:rsidRDefault="003C2271" w:rsidP="00B95BBF">
      <w:pPr>
        <w:pStyle w:val="NoSpacing"/>
        <w:numPr>
          <w:ilvl w:val="0"/>
          <w:numId w:val="20"/>
        </w:numPr>
        <w:spacing w:line="360" w:lineRule="auto"/>
        <w:ind w:left="426" w:hanging="284"/>
        <w:jc w:val="both"/>
        <w:rPr>
          <w:rFonts w:ascii="Cambria" w:hAnsi="Cambria"/>
          <w:sz w:val="25"/>
          <w:szCs w:val="25"/>
        </w:rPr>
      </w:pPr>
      <w:r w:rsidRPr="009E6E64">
        <w:rPr>
          <w:rFonts w:ascii="Cambria" w:hAnsi="Cambria"/>
          <w:sz w:val="25"/>
          <w:szCs w:val="25"/>
        </w:rPr>
        <w:t xml:space="preserve">The applicant should be a resident of local district in which the station is located where ATVM facilitator is proposed to be engaged. </w:t>
      </w:r>
    </w:p>
    <w:p w:rsidR="00B6066F" w:rsidRDefault="00B6066F" w:rsidP="00B6066F">
      <w:pPr>
        <w:pStyle w:val="ListParagraph"/>
        <w:numPr>
          <w:ilvl w:val="0"/>
          <w:numId w:val="20"/>
        </w:numPr>
        <w:autoSpaceDE w:val="0"/>
        <w:autoSpaceDN w:val="0"/>
        <w:adjustRightInd w:val="0"/>
        <w:spacing w:after="0" w:line="360" w:lineRule="auto"/>
        <w:ind w:left="426" w:hanging="284"/>
        <w:jc w:val="both"/>
        <w:rPr>
          <w:rFonts w:ascii="Cambria" w:hAnsi="Cambria"/>
          <w:sz w:val="25"/>
          <w:szCs w:val="25"/>
        </w:rPr>
      </w:pPr>
      <w:r w:rsidRPr="00830499">
        <w:rPr>
          <w:rFonts w:ascii="Cambria" w:hAnsi="Cambria"/>
          <w:sz w:val="25"/>
          <w:szCs w:val="25"/>
        </w:rPr>
        <w:t xml:space="preserve">Applicant should not be under 18 years of age and should </w:t>
      </w:r>
      <w:r>
        <w:rPr>
          <w:rFonts w:ascii="Cambria" w:hAnsi="Cambria"/>
          <w:sz w:val="25"/>
          <w:szCs w:val="25"/>
        </w:rPr>
        <w:t>have</w:t>
      </w:r>
      <w:r w:rsidRPr="00830499">
        <w:rPr>
          <w:rFonts w:ascii="Cambria" w:hAnsi="Cambria"/>
          <w:sz w:val="25"/>
          <w:szCs w:val="25"/>
        </w:rPr>
        <w:t xml:space="preserve"> </w:t>
      </w:r>
      <w:r>
        <w:rPr>
          <w:rFonts w:ascii="Cambria" w:hAnsi="Cambria"/>
          <w:sz w:val="25"/>
          <w:szCs w:val="25"/>
        </w:rPr>
        <w:t xml:space="preserve">passed </w:t>
      </w:r>
      <w:r w:rsidRPr="00830499">
        <w:rPr>
          <w:rFonts w:ascii="Cambria" w:hAnsi="Cambria"/>
          <w:sz w:val="25"/>
          <w:szCs w:val="25"/>
        </w:rPr>
        <w:t xml:space="preserve">at least Class – X </w:t>
      </w:r>
      <w:r>
        <w:rPr>
          <w:rFonts w:ascii="Cambria" w:hAnsi="Cambria"/>
          <w:sz w:val="25"/>
          <w:szCs w:val="25"/>
        </w:rPr>
        <w:t>exam.</w:t>
      </w:r>
      <w:r w:rsidRPr="003B4919">
        <w:t xml:space="preserve"> </w:t>
      </w:r>
      <w:r w:rsidRPr="00830499">
        <w:rPr>
          <w:rFonts w:ascii="Cambria" w:hAnsi="Cambria"/>
          <w:sz w:val="25"/>
          <w:szCs w:val="25"/>
        </w:rPr>
        <w:t xml:space="preserve">(Attested copy of proof to be attached).  </w:t>
      </w:r>
    </w:p>
    <w:p w:rsidR="003C490A" w:rsidRPr="00E036E9" w:rsidRDefault="003C490A" w:rsidP="003C490A">
      <w:pPr>
        <w:pStyle w:val="ListParagraph"/>
        <w:numPr>
          <w:ilvl w:val="0"/>
          <w:numId w:val="20"/>
        </w:numPr>
        <w:autoSpaceDE w:val="0"/>
        <w:autoSpaceDN w:val="0"/>
        <w:adjustRightInd w:val="0"/>
        <w:spacing w:after="0" w:line="360" w:lineRule="auto"/>
        <w:ind w:left="426" w:hanging="426"/>
        <w:contextualSpacing w:val="0"/>
        <w:jc w:val="both"/>
        <w:rPr>
          <w:rFonts w:ascii="Cambria" w:hAnsi="Cambria"/>
          <w:b/>
          <w:sz w:val="25"/>
          <w:szCs w:val="25"/>
        </w:rPr>
      </w:pPr>
      <w:r w:rsidRPr="00830499">
        <w:rPr>
          <w:rFonts w:ascii="Cambria" w:hAnsi="Cambria"/>
          <w:sz w:val="25"/>
          <w:szCs w:val="25"/>
        </w:rPr>
        <w:lastRenderedPageBreak/>
        <w:t xml:space="preserve">The applicant will also have to produce a </w:t>
      </w:r>
      <w:r>
        <w:rPr>
          <w:rFonts w:ascii="Cambria" w:hAnsi="Cambria"/>
          <w:sz w:val="25"/>
          <w:szCs w:val="25"/>
        </w:rPr>
        <w:t xml:space="preserve">police verification </w:t>
      </w:r>
      <w:r w:rsidRPr="00830499">
        <w:rPr>
          <w:rFonts w:ascii="Cambria" w:hAnsi="Cambria"/>
          <w:sz w:val="25"/>
          <w:szCs w:val="25"/>
        </w:rPr>
        <w:t xml:space="preserve">certificate from the Police Station serving his/her locality that he/she has no criminal record and no criminal </w:t>
      </w:r>
      <w:r>
        <w:rPr>
          <w:rFonts w:ascii="Cambria" w:hAnsi="Cambria"/>
          <w:sz w:val="25"/>
          <w:szCs w:val="25"/>
        </w:rPr>
        <w:t>case is pending against him/her before engagement as ATVM facilitator.</w:t>
      </w:r>
    </w:p>
    <w:p w:rsidR="009E6E64" w:rsidRPr="009E6E64" w:rsidRDefault="003C2271" w:rsidP="007F0988">
      <w:pPr>
        <w:pStyle w:val="NoSpacing"/>
        <w:numPr>
          <w:ilvl w:val="0"/>
          <w:numId w:val="19"/>
        </w:numPr>
        <w:spacing w:line="360" w:lineRule="auto"/>
        <w:ind w:left="426" w:hanging="426"/>
        <w:jc w:val="both"/>
        <w:rPr>
          <w:rFonts w:ascii="Cambria" w:hAnsi="Cambria"/>
          <w:b/>
          <w:sz w:val="25"/>
          <w:szCs w:val="25"/>
        </w:rPr>
      </w:pPr>
      <w:r w:rsidRPr="009E6E64">
        <w:rPr>
          <w:rFonts w:ascii="Cambria" w:hAnsi="Cambria"/>
          <w:b/>
          <w:sz w:val="25"/>
          <w:szCs w:val="25"/>
        </w:rPr>
        <w:t>Documents to be submitted for (For General Public)</w:t>
      </w:r>
      <w:r w:rsidR="009E6E64" w:rsidRPr="009E6E64">
        <w:rPr>
          <w:rFonts w:ascii="Cambria" w:hAnsi="Cambria"/>
          <w:b/>
          <w:sz w:val="25"/>
          <w:szCs w:val="25"/>
        </w:rPr>
        <w:t xml:space="preserve"> :-</w:t>
      </w:r>
    </w:p>
    <w:p w:rsidR="00B6066F" w:rsidRPr="00B6066F" w:rsidRDefault="003C2271" w:rsidP="007F0988">
      <w:pPr>
        <w:pStyle w:val="NoSpacing"/>
        <w:numPr>
          <w:ilvl w:val="0"/>
          <w:numId w:val="21"/>
        </w:numPr>
        <w:spacing w:line="360" w:lineRule="auto"/>
        <w:ind w:left="426" w:hanging="426"/>
        <w:jc w:val="both"/>
        <w:rPr>
          <w:rFonts w:ascii="Cambria" w:hAnsi="Cambria"/>
          <w:sz w:val="25"/>
          <w:szCs w:val="25"/>
        </w:rPr>
      </w:pPr>
      <w:r w:rsidRPr="00B6066F">
        <w:rPr>
          <w:rFonts w:ascii="Cambria" w:hAnsi="Cambria"/>
          <w:sz w:val="25"/>
          <w:szCs w:val="25"/>
        </w:rPr>
        <w:t>A resident certificate of local</w:t>
      </w:r>
      <w:r w:rsidR="00B6066F">
        <w:rPr>
          <w:rFonts w:ascii="Cambria" w:hAnsi="Cambria"/>
          <w:sz w:val="25"/>
          <w:szCs w:val="25"/>
        </w:rPr>
        <w:t xml:space="preserve"> district in which the station (</w:t>
      </w:r>
      <w:r w:rsidRPr="00B6066F">
        <w:rPr>
          <w:rFonts w:ascii="Cambria" w:hAnsi="Cambria"/>
          <w:sz w:val="25"/>
          <w:szCs w:val="25"/>
        </w:rPr>
        <w:t>ATVM is located</w:t>
      </w:r>
      <w:r w:rsidR="00B6066F">
        <w:rPr>
          <w:rFonts w:ascii="Cambria" w:hAnsi="Cambria"/>
          <w:sz w:val="25"/>
          <w:szCs w:val="25"/>
        </w:rPr>
        <w:t>)</w:t>
      </w:r>
      <w:r w:rsidRPr="00B6066F">
        <w:rPr>
          <w:rFonts w:ascii="Cambria" w:hAnsi="Cambria"/>
          <w:sz w:val="25"/>
          <w:szCs w:val="25"/>
        </w:rPr>
        <w:t xml:space="preserve"> where facilitator is proposed to be engaged</w:t>
      </w:r>
      <w:r w:rsidRPr="00B6066F">
        <w:rPr>
          <w:rFonts w:ascii="Cambria" w:hAnsi="Cambria"/>
          <w:i/>
          <w:sz w:val="25"/>
          <w:szCs w:val="25"/>
        </w:rPr>
        <w:t xml:space="preserve">. </w:t>
      </w:r>
    </w:p>
    <w:p w:rsidR="009E6E64" w:rsidRPr="00B6066F" w:rsidRDefault="003C2271" w:rsidP="007F0988">
      <w:pPr>
        <w:pStyle w:val="NoSpacing"/>
        <w:numPr>
          <w:ilvl w:val="0"/>
          <w:numId w:val="21"/>
        </w:numPr>
        <w:spacing w:line="360" w:lineRule="auto"/>
        <w:ind w:left="426" w:hanging="426"/>
        <w:jc w:val="both"/>
        <w:rPr>
          <w:rFonts w:ascii="Cambria" w:hAnsi="Cambria"/>
          <w:sz w:val="25"/>
          <w:szCs w:val="25"/>
        </w:rPr>
      </w:pPr>
      <w:r w:rsidRPr="00B6066F">
        <w:rPr>
          <w:rFonts w:ascii="Cambria" w:hAnsi="Cambria"/>
          <w:sz w:val="25"/>
          <w:szCs w:val="25"/>
        </w:rPr>
        <w:t xml:space="preserve">Pan Card &amp; Aadhaar Card. </w:t>
      </w:r>
    </w:p>
    <w:p w:rsidR="00AB31C4" w:rsidRPr="00AB31C4" w:rsidRDefault="003C2271" w:rsidP="007F0988">
      <w:pPr>
        <w:pStyle w:val="NoSpacing"/>
        <w:numPr>
          <w:ilvl w:val="0"/>
          <w:numId w:val="21"/>
        </w:numPr>
        <w:spacing w:line="360" w:lineRule="auto"/>
        <w:ind w:left="426" w:hanging="426"/>
        <w:jc w:val="both"/>
        <w:rPr>
          <w:rFonts w:ascii="Cambria" w:hAnsi="Cambria"/>
          <w:sz w:val="25"/>
          <w:szCs w:val="25"/>
        </w:rPr>
      </w:pPr>
      <w:r w:rsidRPr="00AB31C4">
        <w:rPr>
          <w:rFonts w:ascii="Cambria" w:hAnsi="Cambria"/>
          <w:sz w:val="25"/>
          <w:szCs w:val="25"/>
        </w:rPr>
        <w:t xml:space="preserve">The applicant should produce a medical Certificate issued by Government Hospital, </w:t>
      </w:r>
      <w:r w:rsidR="0008587A" w:rsidRPr="00CA51F3">
        <w:rPr>
          <w:rFonts w:ascii="Cambria" w:hAnsi="Cambria"/>
          <w:color w:val="000000"/>
          <w:sz w:val="25"/>
          <w:szCs w:val="25"/>
        </w:rPr>
        <w:t xml:space="preserve">or </w:t>
      </w:r>
      <w:r w:rsidR="0008587A" w:rsidRPr="00CA51F3">
        <w:rPr>
          <w:rFonts w:ascii="Cambria" w:hAnsi="Cambria" w:cs="ArialNarrow"/>
          <w:color w:val="000000"/>
          <w:sz w:val="25"/>
          <w:szCs w:val="25"/>
          <w:lang w:eastAsia="en-IN"/>
        </w:rPr>
        <w:t>registered Medical Practitioner</w:t>
      </w:r>
      <w:r w:rsidR="0008587A" w:rsidRPr="00CA51F3">
        <w:rPr>
          <w:rFonts w:ascii="Cambria" w:hAnsi="Cambria"/>
          <w:color w:val="000000"/>
          <w:sz w:val="25"/>
          <w:szCs w:val="25"/>
        </w:rPr>
        <w:t>,</w:t>
      </w:r>
      <w:r w:rsidRPr="00AB31C4">
        <w:rPr>
          <w:rFonts w:ascii="Cambria" w:hAnsi="Cambria"/>
          <w:sz w:val="25"/>
          <w:szCs w:val="25"/>
        </w:rPr>
        <w:t xml:space="preserve">stating that he is fit for active service and free from any Communicable diseases. </w:t>
      </w:r>
    </w:p>
    <w:p w:rsidR="00AB31C4" w:rsidRPr="00AB31C4" w:rsidRDefault="003C2271" w:rsidP="007F0988">
      <w:pPr>
        <w:pStyle w:val="NoSpacing"/>
        <w:numPr>
          <w:ilvl w:val="0"/>
          <w:numId w:val="21"/>
        </w:numPr>
        <w:spacing w:line="360" w:lineRule="auto"/>
        <w:ind w:left="426" w:hanging="426"/>
        <w:jc w:val="both"/>
        <w:rPr>
          <w:rFonts w:ascii="Cambria" w:hAnsi="Cambria"/>
          <w:sz w:val="25"/>
          <w:szCs w:val="25"/>
        </w:rPr>
      </w:pPr>
      <w:r w:rsidRPr="00AB31C4">
        <w:rPr>
          <w:rFonts w:ascii="Cambria" w:hAnsi="Cambria"/>
          <w:sz w:val="25"/>
          <w:szCs w:val="25"/>
        </w:rPr>
        <w:t xml:space="preserve">Valid age proof and any government Boards issued educational marks memo. </w:t>
      </w:r>
    </w:p>
    <w:p w:rsidR="00AB31C4" w:rsidRPr="00AB31C4" w:rsidRDefault="003C2271" w:rsidP="007F0988">
      <w:pPr>
        <w:pStyle w:val="NoSpacing"/>
        <w:numPr>
          <w:ilvl w:val="0"/>
          <w:numId w:val="21"/>
        </w:numPr>
        <w:spacing w:line="360" w:lineRule="auto"/>
        <w:ind w:left="426" w:hanging="426"/>
        <w:jc w:val="both"/>
        <w:rPr>
          <w:rFonts w:ascii="Cambria" w:hAnsi="Cambria"/>
          <w:sz w:val="25"/>
          <w:szCs w:val="25"/>
        </w:rPr>
      </w:pPr>
      <w:r w:rsidRPr="00AB31C4">
        <w:rPr>
          <w:rFonts w:ascii="Cambria" w:hAnsi="Cambria"/>
          <w:sz w:val="25"/>
          <w:szCs w:val="25"/>
        </w:rPr>
        <w:t xml:space="preserve">Copy of Education qualification certificate. (Minimum X class). </w:t>
      </w:r>
    </w:p>
    <w:p w:rsidR="00AB31C4" w:rsidRPr="00AB31C4" w:rsidRDefault="003C2271" w:rsidP="007F0988">
      <w:pPr>
        <w:pStyle w:val="NoSpacing"/>
        <w:numPr>
          <w:ilvl w:val="0"/>
          <w:numId w:val="23"/>
        </w:numPr>
        <w:spacing w:line="360" w:lineRule="auto"/>
        <w:ind w:left="426" w:hanging="426"/>
        <w:jc w:val="both"/>
        <w:rPr>
          <w:rFonts w:ascii="Cambria" w:hAnsi="Cambria"/>
          <w:b/>
          <w:sz w:val="25"/>
          <w:szCs w:val="25"/>
        </w:rPr>
      </w:pPr>
      <w:r w:rsidRPr="00AB31C4">
        <w:rPr>
          <w:rFonts w:ascii="Cambria" w:hAnsi="Cambria"/>
          <w:b/>
          <w:sz w:val="25"/>
          <w:szCs w:val="25"/>
        </w:rPr>
        <w:t xml:space="preserve">Terms and conditions for General Public. </w:t>
      </w:r>
    </w:p>
    <w:p w:rsidR="00AB31C4" w:rsidRPr="00AB31C4" w:rsidRDefault="003C2271" w:rsidP="00B95BBF">
      <w:pPr>
        <w:pStyle w:val="NoSpacing"/>
        <w:numPr>
          <w:ilvl w:val="0"/>
          <w:numId w:val="24"/>
        </w:numPr>
        <w:spacing w:line="360" w:lineRule="auto"/>
        <w:ind w:left="426" w:hanging="284"/>
        <w:jc w:val="both"/>
        <w:rPr>
          <w:rFonts w:ascii="Cambria" w:hAnsi="Cambria"/>
          <w:sz w:val="25"/>
          <w:szCs w:val="25"/>
        </w:rPr>
      </w:pPr>
      <w:r w:rsidRPr="00AB31C4">
        <w:rPr>
          <w:rFonts w:ascii="Cambria" w:hAnsi="Cambria"/>
          <w:sz w:val="25"/>
          <w:szCs w:val="25"/>
        </w:rPr>
        <w:t xml:space="preserve">The successful Applicant shall have to submit Deposit Rs.50,000/- for NSG – 1 &amp; 2 and Rs.25,000/- for other categories of stations towards refundable Security Deposit to the Railway in the form of money receipt/fixed deposit/demand draft. On completion/termination of contract, pending dues will be adjusted from the Security Deposit and balance refunded to ATVM facilitator. </w:t>
      </w:r>
    </w:p>
    <w:p w:rsidR="00AB31C4" w:rsidRPr="00AB31C4" w:rsidRDefault="003C2271" w:rsidP="00B95BBF">
      <w:pPr>
        <w:pStyle w:val="NoSpacing"/>
        <w:numPr>
          <w:ilvl w:val="0"/>
          <w:numId w:val="24"/>
        </w:numPr>
        <w:spacing w:line="360" w:lineRule="auto"/>
        <w:ind w:left="426" w:hanging="284"/>
        <w:jc w:val="both"/>
        <w:rPr>
          <w:rFonts w:ascii="Cambria" w:hAnsi="Cambria"/>
          <w:sz w:val="25"/>
          <w:szCs w:val="25"/>
        </w:rPr>
      </w:pPr>
      <w:r w:rsidRPr="00AB31C4">
        <w:rPr>
          <w:rFonts w:ascii="Cambria" w:hAnsi="Cambria"/>
          <w:sz w:val="25"/>
          <w:szCs w:val="25"/>
        </w:rPr>
        <w:t xml:space="preserve">The cost of ATVM, its maintenance, provision of lease line, up gradation, etc, will be borne by the Railways. The cost of electricity and space shall also be borne by the Railways. However, in case it is proved that ATVM has been damaged due to any act of omission/commission on the part of facilitator, the cost of repair will be recovered from him/her. </w:t>
      </w:r>
    </w:p>
    <w:p w:rsidR="00AB31C4" w:rsidRPr="00AB31C4" w:rsidRDefault="003C2271" w:rsidP="00B95BBF">
      <w:pPr>
        <w:pStyle w:val="NoSpacing"/>
        <w:numPr>
          <w:ilvl w:val="0"/>
          <w:numId w:val="24"/>
        </w:numPr>
        <w:spacing w:line="360" w:lineRule="auto"/>
        <w:ind w:left="426" w:hanging="284"/>
        <w:jc w:val="both"/>
        <w:rPr>
          <w:rFonts w:ascii="Cambria" w:hAnsi="Cambria"/>
          <w:sz w:val="25"/>
          <w:szCs w:val="25"/>
        </w:rPr>
      </w:pPr>
      <w:r w:rsidRPr="00AB31C4">
        <w:rPr>
          <w:rFonts w:ascii="Cambria" w:hAnsi="Cambria"/>
          <w:sz w:val="25"/>
          <w:szCs w:val="25"/>
        </w:rPr>
        <w:t xml:space="preserve">While shortlisting candidates from general public for engaging as facilitator, in case retired Railway employees also express their willingness, preference should be given to retired Railway employees for engaging as facilitator. </w:t>
      </w:r>
    </w:p>
    <w:p w:rsidR="00AB31C4" w:rsidRPr="00B95BBF" w:rsidRDefault="003C2271" w:rsidP="00B95BBF">
      <w:pPr>
        <w:pStyle w:val="NoSpacing"/>
        <w:numPr>
          <w:ilvl w:val="0"/>
          <w:numId w:val="24"/>
        </w:numPr>
        <w:spacing w:line="360" w:lineRule="auto"/>
        <w:ind w:left="426" w:hanging="284"/>
        <w:jc w:val="both"/>
        <w:rPr>
          <w:rFonts w:ascii="Cambria" w:hAnsi="Cambria"/>
          <w:sz w:val="25"/>
          <w:szCs w:val="25"/>
        </w:rPr>
      </w:pPr>
      <w:r w:rsidRPr="00B95BBF">
        <w:rPr>
          <w:rFonts w:ascii="Cambria" w:hAnsi="Cambria"/>
          <w:sz w:val="25"/>
          <w:szCs w:val="25"/>
        </w:rPr>
        <w:t xml:space="preserve">In case of large number of applications for engagement as facilitator, </w:t>
      </w:r>
      <w:r w:rsidR="00880EC8" w:rsidRPr="00B95BBF">
        <w:rPr>
          <w:rFonts w:ascii="Cambria" w:hAnsi="Cambria"/>
          <w:sz w:val="25"/>
          <w:szCs w:val="25"/>
        </w:rPr>
        <w:t>the</w:t>
      </w:r>
      <w:r w:rsidRPr="00B95BBF">
        <w:rPr>
          <w:rFonts w:ascii="Cambria" w:hAnsi="Cambria"/>
          <w:sz w:val="25"/>
          <w:szCs w:val="25"/>
        </w:rPr>
        <w:t xml:space="preserve"> selection </w:t>
      </w:r>
      <w:r w:rsidR="00880EC8" w:rsidRPr="00B95BBF">
        <w:rPr>
          <w:rFonts w:ascii="Cambria" w:hAnsi="Cambria"/>
          <w:sz w:val="25"/>
          <w:szCs w:val="25"/>
        </w:rPr>
        <w:t xml:space="preserve">will be based on the draw of lots </w:t>
      </w:r>
      <w:r w:rsidRPr="00B95BBF">
        <w:rPr>
          <w:rFonts w:ascii="Cambria" w:hAnsi="Cambria"/>
          <w:sz w:val="25"/>
          <w:szCs w:val="25"/>
        </w:rPr>
        <w:t>in a fair and transparent manner</w:t>
      </w:r>
      <w:r w:rsidR="00880EC8" w:rsidRPr="00B95BBF">
        <w:rPr>
          <w:rFonts w:ascii="Cambria" w:hAnsi="Cambria"/>
          <w:sz w:val="25"/>
          <w:szCs w:val="25"/>
        </w:rPr>
        <w:t xml:space="preserve"> in public</w:t>
      </w:r>
      <w:r w:rsidRPr="00B95BBF">
        <w:rPr>
          <w:rFonts w:ascii="Cambria" w:hAnsi="Cambria"/>
          <w:sz w:val="25"/>
          <w:szCs w:val="25"/>
        </w:rPr>
        <w:t xml:space="preserve">. </w:t>
      </w:r>
    </w:p>
    <w:p w:rsidR="00330598" w:rsidRDefault="003C2271" w:rsidP="00B95BBF">
      <w:pPr>
        <w:pStyle w:val="NoSpacing"/>
        <w:numPr>
          <w:ilvl w:val="0"/>
          <w:numId w:val="24"/>
        </w:numPr>
        <w:spacing w:line="360" w:lineRule="auto"/>
        <w:ind w:left="426" w:hanging="284"/>
        <w:jc w:val="both"/>
        <w:rPr>
          <w:rFonts w:ascii="Cambria" w:hAnsi="Cambria"/>
          <w:sz w:val="25"/>
          <w:szCs w:val="25"/>
        </w:rPr>
      </w:pPr>
      <w:r w:rsidRPr="00AB31C4">
        <w:rPr>
          <w:rFonts w:ascii="Cambria" w:hAnsi="Cambria"/>
          <w:sz w:val="25"/>
          <w:szCs w:val="25"/>
        </w:rPr>
        <w:t>The applicant should submit an undertaking that after getting selected to act as ATVM facilitator, he/she shall complete the existing period i.e. up</w:t>
      </w:r>
      <w:r w:rsidR="00884831">
        <w:rPr>
          <w:rFonts w:ascii="Cambria" w:hAnsi="Cambria"/>
          <w:sz w:val="25"/>
          <w:szCs w:val="25"/>
        </w:rPr>
        <w:t xml:space="preserve"> </w:t>
      </w:r>
      <w:r w:rsidRPr="00AB31C4">
        <w:rPr>
          <w:rFonts w:ascii="Cambria" w:hAnsi="Cambria"/>
          <w:sz w:val="25"/>
          <w:szCs w:val="25"/>
        </w:rPr>
        <w:t>to 31/03/202</w:t>
      </w:r>
      <w:r w:rsidR="00AB31C4" w:rsidRPr="00AB31C4">
        <w:rPr>
          <w:rFonts w:ascii="Cambria" w:hAnsi="Cambria"/>
          <w:sz w:val="25"/>
          <w:szCs w:val="25"/>
        </w:rPr>
        <w:t>6</w:t>
      </w:r>
      <w:r w:rsidRPr="00AB31C4">
        <w:rPr>
          <w:rFonts w:ascii="Cambria" w:hAnsi="Cambria"/>
          <w:sz w:val="25"/>
          <w:szCs w:val="25"/>
        </w:rPr>
        <w:t>. In case the ATVM facilitator express inability to operate ATVM, after being engaged as ATVM facilitator, the security made by the ATVM facilitator will be forfeited.</w:t>
      </w:r>
    </w:p>
    <w:p w:rsidR="00884831" w:rsidRPr="00884831" w:rsidRDefault="00884831" w:rsidP="00B95BBF">
      <w:pPr>
        <w:pStyle w:val="NoSpacing"/>
        <w:numPr>
          <w:ilvl w:val="0"/>
          <w:numId w:val="25"/>
        </w:numPr>
        <w:spacing w:line="360" w:lineRule="auto"/>
        <w:ind w:left="426" w:hanging="284"/>
        <w:jc w:val="both"/>
        <w:rPr>
          <w:rFonts w:ascii="Cambria" w:hAnsi="Cambria"/>
          <w:sz w:val="25"/>
          <w:szCs w:val="25"/>
        </w:rPr>
      </w:pPr>
      <w:r w:rsidRPr="00884831">
        <w:rPr>
          <w:rFonts w:ascii="Cambria" w:hAnsi="Cambria"/>
          <w:b/>
          <w:sz w:val="25"/>
          <w:szCs w:val="25"/>
        </w:rPr>
        <w:t>Documents to be submitted for Retired Railway employees: -</w:t>
      </w:r>
    </w:p>
    <w:p w:rsidR="00884831" w:rsidRDefault="00884831" w:rsidP="00B95BBF">
      <w:pPr>
        <w:pStyle w:val="NoSpacing"/>
        <w:numPr>
          <w:ilvl w:val="0"/>
          <w:numId w:val="26"/>
        </w:numPr>
        <w:spacing w:line="360" w:lineRule="auto"/>
        <w:ind w:left="426" w:hanging="284"/>
        <w:jc w:val="both"/>
        <w:rPr>
          <w:rFonts w:ascii="Cambria" w:hAnsi="Cambria"/>
          <w:sz w:val="25"/>
          <w:szCs w:val="25"/>
        </w:rPr>
      </w:pPr>
      <w:r w:rsidRPr="00884831">
        <w:rPr>
          <w:rFonts w:ascii="Cambria" w:hAnsi="Cambria"/>
          <w:sz w:val="25"/>
          <w:szCs w:val="25"/>
        </w:rPr>
        <w:t xml:space="preserve">Copy of PPO </w:t>
      </w:r>
      <w:r>
        <w:rPr>
          <w:rFonts w:ascii="Cambria" w:hAnsi="Cambria"/>
          <w:sz w:val="25"/>
          <w:szCs w:val="25"/>
        </w:rPr>
        <w:t xml:space="preserve">&amp; </w:t>
      </w:r>
      <w:r w:rsidRPr="00884831">
        <w:rPr>
          <w:rFonts w:ascii="Cambria" w:hAnsi="Cambria"/>
          <w:sz w:val="25"/>
          <w:szCs w:val="25"/>
        </w:rPr>
        <w:t>copy of Identity proof issued by Personnel Depart</w:t>
      </w:r>
      <w:r>
        <w:rPr>
          <w:rFonts w:ascii="Cambria" w:hAnsi="Cambria"/>
          <w:sz w:val="25"/>
          <w:szCs w:val="25"/>
        </w:rPr>
        <w:t>ment at the time of retirement.</w:t>
      </w:r>
    </w:p>
    <w:p w:rsidR="00884831" w:rsidRPr="00884831" w:rsidRDefault="00884831" w:rsidP="00B95BBF">
      <w:pPr>
        <w:pStyle w:val="NoSpacing"/>
        <w:numPr>
          <w:ilvl w:val="0"/>
          <w:numId w:val="26"/>
        </w:numPr>
        <w:spacing w:line="360" w:lineRule="auto"/>
        <w:ind w:left="426" w:hanging="284"/>
        <w:jc w:val="both"/>
        <w:rPr>
          <w:rFonts w:ascii="Cambria" w:hAnsi="Cambria"/>
          <w:sz w:val="25"/>
          <w:szCs w:val="25"/>
        </w:rPr>
      </w:pPr>
      <w:r>
        <w:rPr>
          <w:rFonts w:ascii="Cambria" w:hAnsi="Cambria"/>
          <w:sz w:val="25"/>
          <w:szCs w:val="25"/>
        </w:rPr>
        <w:lastRenderedPageBreak/>
        <w:t xml:space="preserve">Copy of </w:t>
      </w:r>
      <w:r w:rsidRPr="00884831">
        <w:rPr>
          <w:rFonts w:ascii="Cambria" w:hAnsi="Cambria"/>
          <w:sz w:val="25"/>
          <w:szCs w:val="25"/>
        </w:rPr>
        <w:t>Pan Card &amp; Aadhaar Card.</w:t>
      </w:r>
    </w:p>
    <w:p w:rsidR="00B26813" w:rsidRPr="00B26813" w:rsidRDefault="00C1416C" w:rsidP="007F0988">
      <w:pPr>
        <w:pStyle w:val="NoSpacing"/>
        <w:numPr>
          <w:ilvl w:val="0"/>
          <w:numId w:val="34"/>
        </w:numPr>
        <w:spacing w:line="360" w:lineRule="auto"/>
        <w:ind w:left="284" w:hanging="284"/>
        <w:jc w:val="both"/>
        <w:rPr>
          <w:rFonts w:ascii="Cambria" w:hAnsi="Cambria"/>
          <w:b/>
          <w:bCs/>
          <w:sz w:val="25"/>
          <w:szCs w:val="25"/>
        </w:rPr>
      </w:pPr>
      <w:r w:rsidRPr="00B26813">
        <w:rPr>
          <w:rFonts w:ascii="Cambria" w:hAnsi="Cambria"/>
          <w:b/>
          <w:bCs/>
          <w:sz w:val="25"/>
          <w:szCs w:val="25"/>
        </w:rPr>
        <w:t>Tenure:</w:t>
      </w:r>
    </w:p>
    <w:p w:rsidR="00431CC0" w:rsidRDefault="00B26813" w:rsidP="00431CC0">
      <w:pPr>
        <w:autoSpaceDE w:val="0"/>
        <w:autoSpaceDN w:val="0"/>
        <w:adjustRightInd w:val="0"/>
        <w:spacing w:after="0" w:line="360" w:lineRule="auto"/>
        <w:jc w:val="both"/>
        <w:rPr>
          <w:rFonts w:ascii="Cambria" w:hAnsi="Cambria" w:cs="Times New Roman"/>
          <w:b/>
          <w:color w:val="FF0000"/>
          <w:sz w:val="25"/>
          <w:szCs w:val="25"/>
        </w:rPr>
      </w:pPr>
      <w:r w:rsidRPr="004159AE">
        <w:rPr>
          <w:rFonts w:ascii="Cambria" w:hAnsi="Cambria"/>
          <w:b/>
          <w:bCs/>
          <w:sz w:val="25"/>
          <w:szCs w:val="25"/>
        </w:rPr>
        <w:t xml:space="preserve">The ATVM Facilitator will be </w:t>
      </w:r>
      <w:r w:rsidR="00BE45B6">
        <w:rPr>
          <w:rFonts w:ascii="Cambria" w:hAnsi="Cambria"/>
          <w:b/>
          <w:bCs/>
          <w:sz w:val="25"/>
          <w:szCs w:val="25"/>
        </w:rPr>
        <w:t xml:space="preserve">engaged </w:t>
      </w:r>
      <w:r w:rsidR="00BE45B6" w:rsidRPr="009A3CD2">
        <w:rPr>
          <w:rFonts w:ascii="Cambria" w:hAnsi="Cambria"/>
          <w:b/>
          <w:bCs/>
          <w:color w:val="000000" w:themeColor="text1"/>
          <w:sz w:val="25"/>
          <w:szCs w:val="25"/>
        </w:rPr>
        <w:t xml:space="preserve">up to </w:t>
      </w:r>
      <w:r w:rsidR="009A3CD2" w:rsidRPr="009A3CD2">
        <w:rPr>
          <w:rFonts w:ascii="Cambria" w:hAnsi="Cambria"/>
          <w:b/>
          <w:bCs/>
          <w:color w:val="000000" w:themeColor="text1"/>
          <w:sz w:val="25"/>
          <w:szCs w:val="25"/>
        </w:rPr>
        <w:t xml:space="preserve">the </w:t>
      </w:r>
      <w:r w:rsidR="00EF5982">
        <w:rPr>
          <w:rFonts w:ascii="Cambria" w:hAnsi="Cambria"/>
          <w:b/>
          <w:bCs/>
          <w:color w:val="000000" w:themeColor="text1"/>
          <w:sz w:val="25"/>
          <w:szCs w:val="25"/>
        </w:rPr>
        <w:t xml:space="preserve">two years i.e. </w:t>
      </w:r>
      <w:r w:rsidR="009A3CD2" w:rsidRPr="009A3CD2">
        <w:rPr>
          <w:rFonts w:ascii="Cambria" w:hAnsi="Cambria"/>
          <w:b/>
          <w:bCs/>
          <w:color w:val="000000" w:themeColor="text1"/>
          <w:sz w:val="25"/>
          <w:szCs w:val="25"/>
        </w:rPr>
        <w:t>31.3.202</w:t>
      </w:r>
      <w:r w:rsidR="00EF5982">
        <w:rPr>
          <w:rFonts w:ascii="Cambria" w:hAnsi="Cambria"/>
          <w:b/>
          <w:bCs/>
          <w:color w:val="000000" w:themeColor="text1"/>
          <w:sz w:val="25"/>
          <w:szCs w:val="25"/>
        </w:rPr>
        <w:t>7</w:t>
      </w:r>
      <w:r w:rsidRPr="004159AE">
        <w:rPr>
          <w:rFonts w:ascii="Cambria" w:hAnsi="Cambria"/>
          <w:b/>
          <w:bCs/>
          <w:sz w:val="25"/>
          <w:szCs w:val="25"/>
        </w:rPr>
        <w:t xml:space="preserve"> </w:t>
      </w:r>
      <w:r w:rsidR="00BE45B6">
        <w:rPr>
          <w:rFonts w:ascii="Cambria" w:hAnsi="Cambria"/>
          <w:b/>
          <w:bCs/>
          <w:sz w:val="25"/>
          <w:szCs w:val="25"/>
        </w:rPr>
        <w:t>from the date of commencement</w:t>
      </w:r>
      <w:r w:rsidR="009A240E">
        <w:rPr>
          <w:rFonts w:ascii="Cambria" w:hAnsi="Cambria"/>
          <w:b/>
          <w:bCs/>
          <w:sz w:val="25"/>
          <w:szCs w:val="25"/>
        </w:rPr>
        <w:t xml:space="preserve">, </w:t>
      </w:r>
      <w:r w:rsidR="005D5D20" w:rsidRPr="008312A8">
        <w:rPr>
          <w:rFonts w:ascii="Cambria" w:hAnsi="Cambria"/>
          <w:b/>
          <w:bCs/>
          <w:color w:val="000000" w:themeColor="text1"/>
          <w:sz w:val="25"/>
          <w:szCs w:val="25"/>
        </w:rPr>
        <w:t>or as decided by the Rly. Administration</w:t>
      </w:r>
      <w:r w:rsidR="005D5D20">
        <w:rPr>
          <w:rFonts w:ascii="Cambria" w:hAnsi="Cambria"/>
          <w:b/>
          <w:bCs/>
          <w:color w:val="000000" w:themeColor="text1"/>
          <w:sz w:val="25"/>
          <w:szCs w:val="25"/>
        </w:rPr>
        <w:t xml:space="preserve"> time to time</w:t>
      </w:r>
      <w:r w:rsidR="005D5D20" w:rsidRPr="008312A8">
        <w:rPr>
          <w:rFonts w:ascii="Cambria" w:hAnsi="Cambria"/>
          <w:b/>
          <w:bCs/>
          <w:color w:val="000000" w:themeColor="text1"/>
          <w:sz w:val="25"/>
          <w:szCs w:val="25"/>
        </w:rPr>
        <w:t>.</w:t>
      </w:r>
    </w:p>
    <w:p w:rsidR="00B26813" w:rsidRPr="009843A5" w:rsidRDefault="007F0988" w:rsidP="00171E81">
      <w:pPr>
        <w:pStyle w:val="NoSpacing"/>
        <w:spacing w:line="360" w:lineRule="auto"/>
        <w:ind w:left="810" w:hanging="900"/>
        <w:jc w:val="both"/>
        <w:rPr>
          <w:b/>
          <w:bCs/>
        </w:rPr>
      </w:pPr>
      <w:r>
        <w:rPr>
          <w:rFonts w:ascii="Cambria" w:hAnsi="Cambria"/>
          <w:b/>
          <w:bCs/>
          <w:sz w:val="25"/>
          <w:szCs w:val="25"/>
        </w:rPr>
        <w:t xml:space="preserve">F. </w:t>
      </w:r>
      <w:r w:rsidR="00B26813" w:rsidRPr="009843A5">
        <w:rPr>
          <w:rFonts w:ascii="Cambria" w:hAnsi="Cambria"/>
          <w:b/>
          <w:bCs/>
          <w:sz w:val="25"/>
          <w:szCs w:val="25"/>
        </w:rPr>
        <w:t>Selection:</w:t>
      </w:r>
      <w:r w:rsidR="00B26813" w:rsidRPr="009843A5">
        <w:rPr>
          <w:b/>
          <w:bCs/>
        </w:rPr>
        <w:t xml:space="preserve"> </w:t>
      </w:r>
    </w:p>
    <w:p w:rsidR="00B26813" w:rsidRDefault="00B26813" w:rsidP="00B95BBF">
      <w:pPr>
        <w:pStyle w:val="NoSpacing"/>
        <w:spacing w:line="360" w:lineRule="auto"/>
        <w:ind w:left="284" w:hanging="284"/>
        <w:jc w:val="both"/>
        <w:rPr>
          <w:rFonts w:ascii="Cambria" w:hAnsi="Cambria"/>
          <w:sz w:val="25"/>
          <w:szCs w:val="25"/>
        </w:rPr>
      </w:pPr>
      <w:r w:rsidRPr="00B26813">
        <w:rPr>
          <w:rFonts w:ascii="Cambria" w:hAnsi="Cambria"/>
          <w:sz w:val="25"/>
          <w:szCs w:val="25"/>
        </w:rPr>
        <w:t xml:space="preserve">1. Applications for appointment as ATVM Facilitator in selected locations shall be submitted in the prescribed format. </w:t>
      </w:r>
    </w:p>
    <w:p w:rsidR="004D6A0B" w:rsidRDefault="00B26813" w:rsidP="00B95BBF">
      <w:pPr>
        <w:pStyle w:val="NoSpacing"/>
        <w:spacing w:line="360" w:lineRule="auto"/>
        <w:ind w:left="450" w:hanging="488"/>
        <w:jc w:val="both"/>
        <w:rPr>
          <w:rFonts w:ascii="Cambria" w:hAnsi="Cambria"/>
          <w:sz w:val="25"/>
          <w:szCs w:val="25"/>
        </w:rPr>
      </w:pPr>
      <w:r w:rsidRPr="00B26813">
        <w:rPr>
          <w:rFonts w:ascii="Cambria" w:hAnsi="Cambria"/>
          <w:sz w:val="25"/>
          <w:szCs w:val="25"/>
        </w:rPr>
        <w:t xml:space="preserve">2. </w:t>
      </w:r>
      <w:r>
        <w:rPr>
          <w:rFonts w:ascii="Cambria" w:hAnsi="Cambria"/>
          <w:sz w:val="25"/>
          <w:szCs w:val="25"/>
        </w:rPr>
        <w:t xml:space="preserve"> </w:t>
      </w:r>
      <w:r w:rsidRPr="00B26813">
        <w:rPr>
          <w:rFonts w:ascii="Cambria" w:hAnsi="Cambria"/>
          <w:sz w:val="25"/>
          <w:szCs w:val="25"/>
        </w:rPr>
        <w:t xml:space="preserve">Multiple applications from the same applicant, if any shall be rejected as invalid. </w:t>
      </w:r>
    </w:p>
    <w:p w:rsidR="00B26813" w:rsidRDefault="00B26813" w:rsidP="00B95BBF">
      <w:pPr>
        <w:pStyle w:val="NoSpacing"/>
        <w:spacing w:line="360" w:lineRule="auto"/>
        <w:ind w:left="450" w:hanging="488"/>
        <w:jc w:val="both"/>
        <w:rPr>
          <w:rFonts w:ascii="Cambria" w:hAnsi="Cambria"/>
          <w:sz w:val="25"/>
          <w:szCs w:val="25"/>
        </w:rPr>
      </w:pPr>
      <w:r w:rsidRPr="00B26813">
        <w:rPr>
          <w:rFonts w:ascii="Cambria" w:hAnsi="Cambria"/>
          <w:sz w:val="25"/>
          <w:szCs w:val="25"/>
        </w:rPr>
        <w:t>3.</w:t>
      </w:r>
      <w:r>
        <w:rPr>
          <w:rFonts w:ascii="Cambria" w:hAnsi="Cambria"/>
          <w:sz w:val="25"/>
          <w:szCs w:val="25"/>
        </w:rPr>
        <w:t xml:space="preserve"> </w:t>
      </w:r>
      <w:r w:rsidR="004D6A0B">
        <w:rPr>
          <w:rFonts w:ascii="Cambria" w:hAnsi="Cambria"/>
          <w:sz w:val="25"/>
          <w:szCs w:val="25"/>
        </w:rPr>
        <w:t xml:space="preserve"> </w:t>
      </w:r>
      <w:r w:rsidRPr="00B26813">
        <w:rPr>
          <w:rFonts w:ascii="Cambria" w:hAnsi="Cambria"/>
          <w:sz w:val="25"/>
          <w:szCs w:val="25"/>
        </w:rPr>
        <w:t>Accepted applications after scrutiny shall be sorted location wise and processed.</w:t>
      </w:r>
    </w:p>
    <w:p w:rsidR="00530E0A" w:rsidRPr="004C7149" w:rsidRDefault="007F0988" w:rsidP="00B95BBF">
      <w:pPr>
        <w:pStyle w:val="NoSpacing"/>
        <w:spacing w:line="360" w:lineRule="auto"/>
        <w:ind w:left="142" w:hanging="284"/>
        <w:jc w:val="both"/>
        <w:rPr>
          <w:rFonts w:ascii="Cambria" w:hAnsi="Cambria"/>
          <w:sz w:val="25"/>
          <w:szCs w:val="25"/>
        </w:rPr>
      </w:pPr>
      <w:r>
        <w:rPr>
          <w:rFonts w:ascii="Cambria" w:hAnsi="Cambria"/>
          <w:b/>
          <w:sz w:val="25"/>
          <w:szCs w:val="25"/>
        </w:rPr>
        <w:t xml:space="preserve">G. </w:t>
      </w:r>
      <w:r w:rsidR="00530E0A" w:rsidRPr="001B0FFC">
        <w:rPr>
          <w:rFonts w:ascii="Cambria" w:hAnsi="Cambria"/>
          <w:b/>
          <w:sz w:val="25"/>
          <w:szCs w:val="25"/>
        </w:rPr>
        <w:t>Termination of agreement:-</w:t>
      </w:r>
      <w:r w:rsidR="00530E0A">
        <w:rPr>
          <w:rFonts w:ascii="Cambria" w:hAnsi="Cambria"/>
          <w:sz w:val="25"/>
          <w:szCs w:val="25"/>
        </w:rPr>
        <w:t xml:space="preserve"> </w:t>
      </w:r>
      <w:r w:rsidR="00530E0A" w:rsidRPr="004C7149">
        <w:rPr>
          <w:rFonts w:ascii="Cambria" w:hAnsi="Cambria"/>
          <w:sz w:val="25"/>
          <w:szCs w:val="25"/>
        </w:rPr>
        <w:t xml:space="preserve">The engagement will be terminated by serving a termination letter on the facilitator in case of the following omissions and commissions on the part of the facilitators: </w:t>
      </w:r>
    </w:p>
    <w:p w:rsidR="00530E0A" w:rsidRPr="004C7149" w:rsidRDefault="00530E0A" w:rsidP="00C2577C">
      <w:pPr>
        <w:pStyle w:val="NoSpacing"/>
        <w:numPr>
          <w:ilvl w:val="0"/>
          <w:numId w:val="27"/>
        </w:numPr>
        <w:spacing w:line="360" w:lineRule="auto"/>
        <w:ind w:left="426" w:hanging="142"/>
        <w:jc w:val="both"/>
        <w:rPr>
          <w:rFonts w:ascii="Cambria" w:hAnsi="Cambria"/>
          <w:sz w:val="25"/>
          <w:szCs w:val="25"/>
        </w:rPr>
      </w:pPr>
      <w:r w:rsidRPr="004C7149">
        <w:rPr>
          <w:rFonts w:ascii="Cambria" w:hAnsi="Cambria"/>
          <w:sz w:val="25"/>
          <w:szCs w:val="25"/>
        </w:rPr>
        <w:t xml:space="preserve">Sub-letting of the engagement, delegation of duty to any other person except to his / her spouse adult child (only one person as permitted by this office). </w:t>
      </w:r>
    </w:p>
    <w:p w:rsidR="00530E0A" w:rsidRPr="004C7149" w:rsidRDefault="00530E0A" w:rsidP="00C2577C">
      <w:pPr>
        <w:pStyle w:val="NoSpacing"/>
        <w:numPr>
          <w:ilvl w:val="0"/>
          <w:numId w:val="27"/>
        </w:numPr>
        <w:spacing w:line="360" w:lineRule="auto"/>
        <w:ind w:left="426" w:hanging="142"/>
        <w:jc w:val="both"/>
        <w:rPr>
          <w:rFonts w:ascii="Cambria" w:hAnsi="Cambria"/>
          <w:sz w:val="25"/>
          <w:szCs w:val="25"/>
        </w:rPr>
      </w:pPr>
      <w:r w:rsidRPr="004C7149">
        <w:rPr>
          <w:rFonts w:ascii="Cambria" w:hAnsi="Cambria"/>
          <w:sz w:val="25"/>
          <w:szCs w:val="25"/>
        </w:rPr>
        <w:t xml:space="preserve">Not manning the ATVM regularly. </w:t>
      </w:r>
    </w:p>
    <w:p w:rsidR="004C7149" w:rsidRPr="004C7149" w:rsidRDefault="00530E0A" w:rsidP="00C2577C">
      <w:pPr>
        <w:pStyle w:val="NoSpacing"/>
        <w:numPr>
          <w:ilvl w:val="0"/>
          <w:numId w:val="27"/>
        </w:numPr>
        <w:spacing w:line="360" w:lineRule="auto"/>
        <w:ind w:left="426" w:hanging="142"/>
        <w:jc w:val="both"/>
        <w:rPr>
          <w:rFonts w:ascii="Cambria" w:hAnsi="Cambria"/>
          <w:sz w:val="25"/>
          <w:szCs w:val="25"/>
        </w:rPr>
      </w:pPr>
      <w:r w:rsidRPr="004C7149">
        <w:rPr>
          <w:rFonts w:ascii="Cambria" w:hAnsi="Cambria"/>
          <w:sz w:val="25"/>
          <w:szCs w:val="25"/>
        </w:rPr>
        <w:t xml:space="preserve">Not working on Versatile ATVMs (Co-TVMs) to educate passengers for atleast one hour per day. </w:t>
      </w:r>
    </w:p>
    <w:p w:rsidR="004C7149" w:rsidRPr="004C7149" w:rsidRDefault="00530E0A" w:rsidP="00C2577C">
      <w:pPr>
        <w:pStyle w:val="NoSpacing"/>
        <w:numPr>
          <w:ilvl w:val="0"/>
          <w:numId w:val="27"/>
        </w:numPr>
        <w:spacing w:line="360" w:lineRule="auto"/>
        <w:ind w:left="426" w:hanging="142"/>
        <w:jc w:val="both"/>
        <w:rPr>
          <w:rFonts w:ascii="Cambria" w:hAnsi="Cambria"/>
          <w:sz w:val="25"/>
          <w:szCs w:val="25"/>
        </w:rPr>
      </w:pPr>
      <w:r w:rsidRPr="004C7149">
        <w:rPr>
          <w:rFonts w:ascii="Cambria" w:hAnsi="Cambria"/>
          <w:sz w:val="25"/>
          <w:szCs w:val="25"/>
        </w:rPr>
        <w:t>In case of complaint of excess charging.</w:t>
      </w:r>
    </w:p>
    <w:p w:rsidR="004C7149" w:rsidRPr="004C7149" w:rsidRDefault="00530E0A" w:rsidP="00C2577C">
      <w:pPr>
        <w:pStyle w:val="NoSpacing"/>
        <w:numPr>
          <w:ilvl w:val="0"/>
          <w:numId w:val="27"/>
        </w:numPr>
        <w:spacing w:line="360" w:lineRule="auto"/>
        <w:ind w:left="426" w:hanging="142"/>
        <w:jc w:val="both"/>
        <w:rPr>
          <w:rFonts w:ascii="Cambria" w:hAnsi="Cambria"/>
          <w:sz w:val="25"/>
          <w:szCs w:val="25"/>
        </w:rPr>
      </w:pPr>
      <w:r w:rsidRPr="004C7149">
        <w:rPr>
          <w:rFonts w:ascii="Cambria" w:hAnsi="Cambria"/>
          <w:sz w:val="25"/>
          <w:szCs w:val="25"/>
        </w:rPr>
        <w:t xml:space="preserve">Acts of </w:t>
      </w:r>
      <w:r w:rsidR="004C7149" w:rsidRPr="004C7149">
        <w:rPr>
          <w:rFonts w:ascii="Cambria" w:hAnsi="Cambria"/>
          <w:sz w:val="25"/>
          <w:szCs w:val="25"/>
        </w:rPr>
        <w:t>misbehaviour</w:t>
      </w:r>
      <w:r w:rsidRPr="004C7149">
        <w:rPr>
          <w:rFonts w:ascii="Cambria" w:hAnsi="Cambria"/>
          <w:sz w:val="25"/>
          <w:szCs w:val="25"/>
        </w:rPr>
        <w:t xml:space="preserve"> with passengers or with the Railway staff. </w:t>
      </w:r>
    </w:p>
    <w:p w:rsidR="004C7149" w:rsidRPr="004C7149" w:rsidRDefault="00530E0A" w:rsidP="00C2577C">
      <w:pPr>
        <w:pStyle w:val="NoSpacing"/>
        <w:numPr>
          <w:ilvl w:val="0"/>
          <w:numId w:val="27"/>
        </w:numPr>
        <w:spacing w:line="360" w:lineRule="auto"/>
        <w:ind w:left="426" w:hanging="142"/>
        <w:jc w:val="both"/>
        <w:rPr>
          <w:rFonts w:ascii="Cambria" w:hAnsi="Cambria"/>
          <w:sz w:val="25"/>
          <w:szCs w:val="25"/>
        </w:rPr>
      </w:pPr>
      <w:r w:rsidRPr="004C7149">
        <w:rPr>
          <w:rFonts w:ascii="Cambria" w:hAnsi="Cambria"/>
          <w:sz w:val="25"/>
          <w:szCs w:val="25"/>
        </w:rPr>
        <w:t xml:space="preserve">Restarting /blocking the priority for Smart Card holders in use of the ATVMs. </w:t>
      </w:r>
    </w:p>
    <w:p w:rsidR="004C7149" w:rsidRPr="004C7149" w:rsidRDefault="00530E0A" w:rsidP="00C2577C">
      <w:pPr>
        <w:pStyle w:val="NoSpacing"/>
        <w:numPr>
          <w:ilvl w:val="0"/>
          <w:numId w:val="27"/>
        </w:numPr>
        <w:spacing w:line="360" w:lineRule="auto"/>
        <w:ind w:left="426" w:hanging="142"/>
        <w:jc w:val="both"/>
        <w:rPr>
          <w:rFonts w:ascii="Cambria" w:hAnsi="Cambria"/>
          <w:sz w:val="25"/>
          <w:szCs w:val="25"/>
        </w:rPr>
      </w:pPr>
      <w:r w:rsidRPr="004C7149">
        <w:rPr>
          <w:rFonts w:ascii="Cambria" w:hAnsi="Cambria"/>
          <w:sz w:val="25"/>
          <w:szCs w:val="25"/>
        </w:rPr>
        <w:t xml:space="preserve">Committing frauds such as resale of tickets etc. </w:t>
      </w:r>
    </w:p>
    <w:p w:rsidR="004C7149" w:rsidRPr="004C7149" w:rsidRDefault="00530E0A" w:rsidP="00C2577C">
      <w:pPr>
        <w:pStyle w:val="NoSpacing"/>
        <w:numPr>
          <w:ilvl w:val="0"/>
          <w:numId w:val="27"/>
        </w:numPr>
        <w:spacing w:line="360" w:lineRule="auto"/>
        <w:ind w:left="426" w:hanging="142"/>
        <w:jc w:val="both"/>
        <w:rPr>
          <w:rFonts w:ascii="Cambria" w:hAnsi="Cambria"/>
          <w:sz w:val="25"/>
          <w:szCs w:val="25"/>
        </w:rPr>
      </w:pPr>
      <w:r w:rsidRPr="004C7149">
        <w:rPr>
          <w:rFonts w:ascii="Cambria" w:hAnsi="Cambria"/>
          <w:sz w:val="25"/>
          <w:szCs w:val="25"/>
        </w:rPr>
        <w:t xml:space="preserve">The health condition of the facilitator does not permit him to discharge his duty effectively. </w:t>
      </w:r>
    </w:p>
    <w:p w:rsidR="004C7149" w:rsidRPr="004C7149" w:rsidRDefault="00530E0A" w:rsidP="00C2577C">
      <w:pPr>
        <w:pStyle w:val="NoSpacing"/>
        <w:numPr>
          <w:ilvl w:val="0"/>
          <w:numId w:val="27"/>
        </w:numPr>
        <w:spacing w:line="360" w:lineRule="auto"/>
        <w:ind w:left="426" w:hanging="142"/>
        <w:jc w:val="both"/>
        <w:rPr>
          <w:rFonts w:ascii="Cambria" w:hAnsi="Cambria"/>
          <w:sz w:val="25"/>
          <w:szCs w:val="25"/>
        </w:rPr>
      </w:pPr>
      <w:r w:rsidRPr="004C7149">
        <w:rPr>
          <w:rFonts w:ascii="Cambria" w:hAnsi="Cambria"/>
          <w:sz w:val="25"/>
          <w:szCs w:val="25"/>
        </w:rPr>
        <w:t xml:space="preserve">Any other omission/commission on the part of facilitator which in the opinion of Railway Administration is detrimental to the interests of passengers and Railways. </w:t>
      </w:r>
    </w:p>
    <w:p w:rsidR="009843A5" w:rsidRPr="004C7149" w:rsidRDefault="00530E0A" w:rsidP="00C2577C">
      <w:pPr>
        <w:pStyle w:val="NoSpacing"/>
        <w:numPr>
          <w:ilvl w:val="0"/>
          <w:numId w:val="27"/>
        </w:numPr>
        <w:spacing w:line="360" w:lineRule="auto"/>
        <w:ind w:left="426" w:hanging="142"/>
        <w:jc w:val="both"/>
        <w:rPr>
          <w:rFonts w:ascii="Cambria" w:hAnsi="Cambria"/>
          <w:b/>
          <w:bCs/>
          <w:sz w:val="25"/>
          <w:szCs w:val="25"/>
        </w:rPr>
      </w:pPr>
      <w:r w:rsidRPr="004C7149">
        <w:rPr>
          <w:rFonts w:ascii="Cambria" w:hAnsi="Cambria"/>
          <w:sz w:val="25"/>
          <w:szCs w:val="25"/>
        </w:rPr>
        <w:t>Violation of any of these Terms and Conditions.</w:t>
      </w:r>
      <w:r w:rsidR="009843A5" w:rsidRPr="004C7149">
        <w:rPr>
          <w:rFonts w:ascii="Cambria" w:hAnsi="Cambria"/>
          <w:b/>
          <w:bCs/>
          <w:sz w:val="25"/>
          <w:szCs w:val="25"/>
        </w:rPr>
        <w:t xml:space="preserve"> </w:t>
      </w:r>
    </w:p>
    <w:p w:rsidR="004C7149" w:rsidRDefault="007F0988" w:rsidP="007F0988">
      <w:pPr>
        <w:pStyle w:val="NoSpacing"/>
        <w:spacing w:line="360" w:lineRule="auto"/>
        <w:ind w:left="284" w:hanging="284"/>
        <w:jc w:val="both"/>
        <w:rPr>
          <w:rFonts w:ascii="Cambria" w:hAnsi="Cambria" w:cs="Helvetica-Bold"/>
          <w:bCs/>
          <w:sz w:val="25"/>
          <w:szCs w:val="25"/>
        </w:rPr>
      </w:pPr>
      <w:r>
        <w:rPr>
          <w:rFonts w:ascii="Cambria" w:hAnsi="Cambria" w:cs="Helvetica-Bold"/>
          <w:b/>
          <w:sz w:val="25"/>
          <w:szCs w:val="25"/>
        </w:rPr>
        <w:t xml:space="preserve">H. </w:t>
      </w:r>
      <w:r w:rsidR="001B0FFC">
        <w:rPr>
          <w:rFonts w:ascii="Cambria" w:hAnsi="Cambria" w:cs="Helvetica-Bold"/>
          <w:b/>
          <w:sz w:val="25"/>
          <w:szCs w:val="25"/>
        </w:rPr>
        <w:t xml:space="preserve">Disabling Clause: </w:t>
      </w:r>
      <w:r w:rsidR="00847C5C">
        <w:rPr>
          <w:rFonts w:ascii="Cambria" w:hAnsi="Cambria" w:cs="Helvetica-Bold"/>
          <w:b/>
          <w:sz w:val="25"/>
          <w:szCs w:val="25"/>
        </w:rPr>
        <w:t xml:space="preserve">- </w:t>
      </w:r>
      <w:r w:rsidR="00847C5C" w:rsidRPr="007F0988">
        <w:rPr>
          <w:rFonts w:ascii="Cambria" w:hAnsi="Cambria" w:cs="Helvetica-Bold"/>
          <w:sz w:val="25"/>
          <w:szCs w:val="25"/>
        </w:rPr>
        <w:t>The</w:t>
      </w:r>
      <w:r w:rsidR="001B0FFC" w:rsidRPr="007F0988">
        <w:rPr>
          <w:rFonts w:ascii="Cambria" w:hAnsi="Cambria" w:cs="Helvetica-Bold"/>
          <w:sz w:val="25"/>
          <w:szCs w:val="25"/>
        </w:rPr>
        <w:t xml:space="preserve"> engagement of an </w:t>
      </w:r>
      <w:r w:rsidR="001B0FFC" w:rsidRPr="007F0988">
        <w:rPr>
          <w:rFonts w:ascii="Cambria" w:hAnsi="Cambria"/>
          <w:sz w:val="25"/>
          <w:szCs w:val="25"/>
        </w:rPr>
        <w:t xml:space="preserve">ATVM Facilitator </w:t>
      </w:r>
      <w:r w:rsidR="001B0FFC" w:rsidRPr="007F0988">
        <w:rPr>
          <w:rFonts w:ascii="Cambria" w:hAnsi="Cambria" w:cs="Helvetica-Bold"/>
          <w:bCs/>
          <w:sz w:val="25"/>
          <w:szCs w:val="25"/>
        </w:rPr>
        <w:t xml:space="preserve">Engaging does not grant any employment right within the Railway, the engagement is solely contractual and does </w:t>
      </w:r>
      <w:r w:rsidR="00847C5C" w:rsidRPr="007F0988">
        <w:rPr>
          <w:rFonts w:ascii="Cambria" w:hAnsi="Cambria" w:cs="Helvetica-Bold"/>
          <w:bCs/>
          <w:sz w:val="25"/>
          <w:szCs w:val="25"/>
        </w:rPr>
        <w:t>not entitle</w:t>
      </w:r>
      <w:r w:rsidR="001B0FFC" w:rsidRPr="007F0988">
        <w:rPr>
          <w:rFonts w:ascii="Cambria" w:hAnsi="Cambria" w:cs="Helvetica-Bold"/>
          <w:bCs/>
          <w:sz w:val="25"/>
          <w:szCs w:val="25"/>
        </w:rPr>
        <w:t xml:space="preserve"> the facilitators the benefits such as  absorption in to Railway service, regularization of </w:t>
      </w:r>
      <w:r w:rsidR="00847C5C" w:rsidRPr="007F0988">
        <w:rPr>
          <w:rFonts w:ascii="Cambria" w:hAnsi="Cambria" w:cs="Helvetica-Bold"/>
          <w:bCs/>
          <w:sz w:val="25"/>
          <w:szCs w:val="25"/>
        </w:rPr>
        <w:t xml:space="preserve">employment, </w:t>
      </w:r>
      <w:r w:rsidR="001B0FFC" w:rsidRPr="007F0988">
        <w:rPr>
          <w:rFonts w:ascii="Cambria" w:hAnsi="Cambria" w:cs="Helvetica-Bold"/>
          <w:bCs/>
          <w:sz w:val="25"/>
          <w:szCs w:val="25"/>
        </w:rPr>
        <w:t xml:space="preserve"> bonus </w:t>
      </w:r>
      <w:r w:rsidR="00847C5C" w:rsidRPr="007F0988">
        <w:rPr>
          <w:rFonts w:ascii="Cambria" w:hAnsi="Cambria" w:cs="Helvetica-Bold"/>
          <w:bCs/>
          <w:sz w:val="25"/>
          <w:szCs w:val="25"/>
        </w:rPr>
        <w:t xml:space="preserve">&amp; </w:t>
      </w:r>
      <w:r w:rsidR="001B0FFC" w:rsidRPr="007F0988">
        <w:rPr>
          <w:rFonts w:ascii="Cambria" w:hAnsi="Cambria" w:cs="Helvetica-Bold"/>
          <w:bCs/>
          <w:sz w:val="25"/>
          <w:szCs w:val="25"/>
        </w:rPr>
        <w:t xml:space="preserve">Railway pass facilities etc. No claim in this regard shall be entertained. </w:t>
      </w:r>
      <w:r w:rsidR="00847C5C" w:rsidRPr="007F0988">
        <w:rPr>
          <w:rFonts w:ascii="Cambria" w:hAnsi="Cambria"/>
          <w:sz w:val="25"/>
          <w:szCs w:val="25"/>
        </w:rPr>
        <w:t>ATVM Facilitator</w:t>
      </w:r>
      <w:r w:rsidR="00847C5C" w:rsidRPr="007F0988">
        <w:rPr>
          <w:rFonts w:ascii="Cambria" w:hAnsi="Cambria" w:cs="Helvetica-Bold"/>
          <w:bCs/>
          <w:sz w:val="25"/>
          <w:szCs w:val="25"/>
        </w:rPr>
        <w:t xml:space="preserve"> shall keep Railway free form </w:t>
      </w:r>
      <w:r w:rsidR="001B0FFC" w:rsidRPr="007F0988">
        <w:rPr>
          <w:rFonts w:ascii="Cambria" w:hAnsi="Cambria" w:cs="Helvetica-Bold"/>
          <w:bCs/>
          <w:sz w:val="25"/>
          <w:szCs w:val="25"/>
        </w:rPr>
        <w:t>any liabilities in present or future.</w:t>
      </w:r>
    </w:p>
    <w:p w:rsidR="004C7149" w:rsidRPr="004C7149" w:rsidRDefault="004C7149" w:rsidP="007F0988">
      <w:pPr>
        <w:pStyle w:val="NoSpacing"/>
        <w:numPr>
          <w:ilvl w:val="0"/>
          <w:numId w:val="35"/>
        </w:numPr>
        <w:spacing w:line="360" w:lineRule="auto"/>
        <w:ind w:left="426" w:hanging="426"/>
        <w:jc w:val="both"/>
        <w:rPr>
          <w:rFonts w:ascii="Cambria" w:hAnsi="Cambria"/>
          <w:b/>
          <w:sz w:val="25"/>
          <w:szCs w:val="25"/>
        </w:rPr>
      </w:pPr>
      <w:r w:rsidRPr="004C7149">
        <w:rPr>
          <w:rFonts w:ascii="Cambria" w:hAnsi="Cambria"/>
          <w:b/>
          <w:sz w:val="25"/>
          <w:szCs w:val="25"/>
        </w:rPr>
        <w:t>DELEGATION OF DUTY (NOT ALLOWED). :-</w:t>
      </w:r>
    </w:p>
    <w:p w:rsidR="004C7149" w:rsidRPr="004C7149" w:rsidRDefault="004C7149" w:rsidP="00195FC8">
      <w:pPr>
        <w:pStyle w:val="NoSpacing"/>
        <w:numPr>
          <w:ilvl w:val="0"/>
          <w:numId w:val="28"/>
        </w:numPr>
        <w:spacing w:line="360" w:lineRule="auto"/>
        <w:ind w:left="426" w:hanging="426"/>
        <w:jc w:val="both"/>
        <w:rPr>
          <w:rFonts w:ascii="Cambria" w:hAnsi="Cambria"/>
          <w:b/>
          <w:bCs/>
          <w:sz w:val="25"/>
          <w:szCs w:val="25"/>
        </w:rPr>
      </w:pPr>
      <w:r w:rsidRPr="004C7149">
        <w:rPr>
          <w:rFonts w:ascii="Cambria" w:hAnsi="Cambria"/>
          <w:sz w:val="25"/>
          <w:szCs w:val="25"/>
        </w:rPr>
        <w:lastRenderedPageBreak/>
        <w:t xml:space="preserve">The retired railway employee has to himself work as facilitator and he cannot delegate this to any other person except to his/her spouse/adult child as permitted by this office. (only one person for one retired Railway Employee). </w:t>
      </w:r>
    </w:p>
    <w:p w:rsidR="004C7149" w:rsidRPr="004C7149" w:rsidRDefault="004C7149" w:rsidP="00195FC8">
      <w:pPr>
        <w:pStyle w:val="NoSpacing"/>
        <w:numPr>
          <w:ilvl w:val="0"/>
          <w:numId w:val="28"/>
        </w:numPr>
        <w:spacing w:line="360" w:lineRule="auto"/>
        <w:ind w:left="426" w:hanging="426"/>
        <w:jc w:val="both"/>
        <w:rPr>
          <w:rFonts w:ascii="Cambria" w:hAnsi="Cambria"/>
          <w:b/>
          <w:bCs/>
          <w:sz w:val="25"/>
          <w:szCs w:val="25"/>
        </w:rPr>
      </w:pPr>
      <w:r w:rsidRPr="004C7149">
        <w:rPr>
          <w:rFonts w:ascii="Cambria" w:hAnsi="Cambria"/>
          <w:sz w:val="25"/>
          <w:szCs w:val="25"/>
        </w:rPr>
        <w:t xml:space="preserve">The general Public ATVM </w:t>
      </w:r>
      <w:r w:rsidR="00847C5C" w:rsidRPr="004C7149">
        <w:rPr>
          <w:rFonts w:ascii="Cambria" w:hAnsi="Cambria"/>
          <w:sz w:val="25"/>
          <w:szCs w:val="25"/>
        </w:rPr>
        <w:t>facilitator</w:t>
      </w:r>
      <w:r w:rsidRPr="004C7149">
        <w:rPr>
          <w:rFonts w:ascii="Cambria" w:hAnsi="Cambria"/>
          <w:sz w:val="25"/>
          <w:szCs w:val="25"/>
        </w:rPr>
        <w:t xml:space="preserve"> has to himself/herself work as ATVM facilitator and cannot delegate this to any other person, at any circumstances. </w:t>
      </w:r>
    </w:p>
    <w:p w:rsidR="004C7149" w:rsidRDefault="004C7149" w:rsidP="00195FC8">
      <w:pPr>
        <w:pStyle w:val="NoSpacing"/>
        <w:numPr>
          <w:ilvl w:val="0"/>
          <w:numId w:val="28"/>
        </w:numPr>
        <w:spacing w:line="360" w:lineRule="auto"/>
        <w:ind w:left="426" w:hanging="426"/>
        <w:jc w:val="both"/>
        <w:rPr>
          <w:rFonts w:ascii="Cambria" w:hAnsi="Cambria"/>
          <w:b/>
          <w:bCs/>
          <w:sz w:val="25"/>
          <w:szCs w:val="25"/>
        </w:rPr>
      </w:pPr>
      <w:r w:rsidRPr="004C7149">
        <w:rPr>
          <w:rFonts w:ascii="Cambria" w:hAnsi="Cambria"/>
          <w:sz w:val="25"/>
          <w:szCs w:val="25"/>
        </w:rPr>
        <w:t xml:space="preserve"> Unauthorized, delegation of duties will lead to punitive action as well as termination of services with immediate effect.</w:t>
      </w:r>
    </w:p>
    <w:p w:rsidR="00171E81" w:rsidRDefault="007F0988" w:rsidP="00496EA3">
      <w:pPr>
        <w:pStyle w:val="NoSpacing"/>
        <w:tabs>
          <w:tab w:val="left" w:pos="90"/>
        </w:tabs>
        <w:spacing w:line="360" w:lineRule="auto"/>
        <w:jc w:val="both"/>
        <w:rPr>
          <w:rFonts w:ascii="Cambria" w:hAnsi="Cambria"/>
          <w:b/>
          <w:bCs/>
          <w:sz w:val="25"/>
          <w:szCs w:val="25"/>
        </w:rPr>
      </w:pPr>
      <w:r>
        <w:rPr>
          <w:rFonts w:ascii="Cambria" w:hAnsi="Cambria"/>
          <w:b/>
          <w:bCs/>
          <w:sz w:val="25"/>
          <w:szCs w:val="25"/>
        </w:rPr>
        <w:t xml:space="preserve">J. </w:t>
      </w:r>
      <w:r w:rsidR="00171E81" w:rsidRPr="00171E81">
        <w:rPr>
          <w:rFonts w:ascii="Cambria" w:hAnsi="Cambria"/>
          <w:b/>
          <w:bCs/>
          <w:sz w:val="25"/>
          <w:szCs w:val="25"/>
        </w:rPr>
        <w:t>Other Terms &amp; Condition:-</w:t>
      </w:r>
    </w:p>
    <w:p w:rsidR="00796437" w:rsidRPr="00796437" w:rsidRDefault="00087314" w:rsidP="00195FC8">
      <w:pPr>
        <w:pStyle w:val="NoSpacing"/>
        <w:numPr>
          <w:ilvl w:val="0"/>
          <w:numId w:val="15"/>
        </w:numPr>
        <w:spacing w:line="360" w:lineRule="auto"/>
        <w:ind w:left="284" w:hanging="284"/>
        <w:jc w:val="both"/>
        <w:rPr>
          <w:rFonts w:ascii="Cambria" w:hAnsi="Cambria"/>
          <w:sz w:val="25"/>
          <w:szCs w:val="25"/>
        </w:rPr>
      </w:pPr>
      <w:r w:rsidRPr="00796437">
        <w:rPr>
          <w:rFonts w:ascii="Cambria" w:eastAsiaTheme="minorEastAsia" w:hAnsi="Cambria" w:cs="Bookman Old Style"/>
          <w:color w:val="000000"/>
          <w:sz w:val="25"/>
          <w:szCs w:val="25"/>
          <w:lang w:val="en-US" w:eastAsia="en-IN" w:bidi="hi-IN"/>
        </w:rPr>
        <w:t xml:space="preserve">Only one application will be </w:t>
      </w:r>
      <w:r w:rsidR="00847C5C" w:rsidRPr="00796437">
        <w:rPr>
          <w:rFonts w:ascii="Cambria" w:eastAsiaTheme="minorEastAsia" w:hAnsi="Cambria" w:cs="Bookman Old Style"/>
          <w:color w:val="000000"/>
          <w:sz w:val="25"/>
          <w:szCs w:val="25"/>
          <w:lang w:val="en-US" w:eastAsia="en-IN" w:bidi="hi-IN"/>
        </w:rPr>
        <w:t>submitted by an applicant</w:t>
      </w:r>
      <w:r w:rsidR="00796437" w:rsidRPr="00796437">
        <w:rPr>
          <w:rFonts w:ascii="Cambria" w:eastAsiaTheme="minorEastAsia" w:hAnsi="Cambria" w:cs="Bookman Old Style"/>
          <w:color w:val="000000"/>
          <w:sz w:val="25"/>
          <w:szCs w:val="25"/>
          <w:lang w:val="en-US" w:eastAsia="en-IN" w:bidi="hi-IN"/>
        </w:rPr>
        <w:t>.</w:t>
      </w:r>
      <w:r w:rsidR="00796437">
        <w:rPr>
          <w:rFonts w:ascii="Cambria" w:eastAsiaTheme="minorEastAsia" w:hAnsi="Cambria" w:cs="Bookman Old Style"/>
          <w:color w:val="000000"/>
          <w:sz w:val="25"/>
          <w:szCs w:val="25"/>
          <w:lang w:val="en-US" w:eastAsia="en-IN" w:bidi="hi-IN"/>
        </w:rPr>
        <w:t xml:space="preserve"> </w:t>
      </w:r>
      <w:r w:rsidR="00796437" w:rsidRPr="00796437">
        <w:rPr>
          <w:rFonts w:ascii="Cambria" w:hAnsi="Cambria"/>
          <w:sz w:val="25"/>
          <w:szCs w:val="25"/>
        </w:rPr>
        <w:t xml:space="preserve">Multiple applications will be </w:t>
      </w:r>
      <w:r w:rsidR="00CC1FEC">
        <w:rPr>
          <w:rFonts w:ascii="Cambria" w:hAnsi="Cambria"/>
          <w:sz w:val="25"/>
          <w:szCs w:val="25"/>
        </w:rPr>
        <w:t>summarily rejected</w:t>
      </w:r>
      <w:r w:rsidR="00796437" w:rsidRPr="00796437">
        <w:rPr>
          <w:rFonts w:ascii="Cambria" w:hAnsi="Cambria"/>
          <w:sz w:val="25"/>
          <w:szCs w:val="25"/>
        </w:rPr>
        <w:t xml:space="preserve">. </w:t>
      </w:r>
    </w:p>
    <w:p w:rsidR="00E51203" w:rsidRPr="00E51203" w:rsidRDefault="00E51203" w:rsidP="00195FC8">
      <w:pPr>
        <w:pStyle w:val="NoSpacing"/>
        <w:numPr>
          <w:ilvl w:val="0"/>
          <w:numId w:val="15"/>
        </w:numPr>
        <w:spacing w:line="360" w:lineRule="auto"/>
        <w:ind w:left="284" w:hanging="284"/>
        <w:jc w:val="both"/>
        <w:rPr>
          <w:rFonts w:ascii="Cambria" w:hAnsi="Cambria"/>
          <w:sz w:val="25"/>
          <w:szCs w:val="25"/>
        </w:rPr>
      </w:pPr>
      <w:r w:rsidRPr="00E51203">
        <w:rPr>
          <w:rFonts w:ascii="Cambria" w:hAnsi="Cambria"/>
          <w:sz w:val="25"/>
          <w:szCs w:val="25"/>
        </w:rPr>
        <w:t xml:space="preserve">At stations where there is one ATVM, first preference for buying tickets shall be to passengers who buy for themselves </w:t>
      </w:r>
      <w:r w:rsidR="00847C5C" w:rsidRPr="00E51203">
        <w:rPr>
          <w:rFonts w:ascii="Cambria" w:hAnsi="Cambria"/>
          <w:sz w:val="25"/>
          <w:szCs w:val="25"/>
        </w:rPr>
        <w:t>i.e.</w:t>
      </w:r>
      <w:r w:rsidRPr="00E51203">
        <w:rPr>
          <w:rFonts w:ascii="Cambria" w:hAnsi="Cambria"/>
          <w:sz w:val="25"/>
          <w:szCs w:val="25"/>
        </w:rPr>
        <w:t xml:space="preserve"> through self-operation. “Facilitators” shall use the machine after </w:t>
      </w:r>
      <w:r w:rsidR="00530E0A" w:rsidRPr="00E51203">
        <w:rPr>
          <w:rFonts w:ascii="Cambria" w:hAnsi="Cambria"/>
          <w:sz w:val="25"/>
          <w:szCs w:val="25"/>
        </w:rPr>
        <w:t>self-operating</w:t>
      </w:r>
      <w:r w:rsidRPr="00E51203">
        <w:rPr>
          <w:rFonts w:ascii="Cambria" w:hAnsi="Cambria"/>
          <w:sz w:val="25"/>
          <w:szCs w:val="25"/>
        </w:rPr>
        <w:t xml:space="preserve"> passengers are done with the usage of the machine</w:t>
      </w:r>
    </w:p>
    <w:p w:rsidR="00763DBE" w:rsidRPr="00763DBE" w:rsidRDefault="00763DBE" w:rsidP="00195FC8">
      <w:pPr>
        <w:pStyle w:val="NoSpacing"/>
        <w:numPr>
          <w:ilvl w:val="0"/>
          <w:numId w:val="15"/>
        </w:numPr>
        <w:spacing w:line="360" w:lineRule="auto"/>
        <w:ind w:left="284" w:hanging="284"/>
        <w:jc w:val="both"/>
        <w:rPr>
          <w:rFonts w:ascii="Cambria" w:hAnsi="Cambria"/>
          <w:sz w:val="25"/>
          <w:szCs w:val="25"/>
        </w:rPr>
      </w:pPr>
      <w:r w:rsidRPr="00763DBE">
        <w:rPr>
          <w:rFonts w:ascii="Cambria" w:hAnsi="Cambria"/>
          <w:sz w:val="25"/>
          <w:szCs w:val="25"/>
        </w:rPr>
        <w:t>Facilitators will be given I-Card with photographs certified from Railway Officials. He/She shall wear this I-Card conspicuously in such a way that it can be seen/read by the passengers.</w:t>
      </w:r>
    </w:p>
    <w:p w:rsidR="00763DBE" w:rsidRDefault="00763DBE" w:rsidP="00195FC8">
      <w:pPr>
        <w:pStyle w:val="NoSpacing"/>
        <w:numPr>
          <w:ilvl w:val="0"/>
          <w:numId w:val="15"/>
        </w:numPr>
        <w:spacing w:line="360" w:lineRule="auto"/>
        <w:ind w:left="284" w:hanging="284"/>
        <w:jc w:val="both"/>
        <w:rPr>
          <w:rFonts w:ascii="Cambria" w:hAnsi="Cambria"/>
          <w:sz w:val="25"/>
          <w:szCs w:val="25"/>
        </w:rPr>
      </w:pPr>
      <w:r w:rsidRPr="00763DBE">
        <w:rPr>
          <w:rFonts w:ascii="Cambria" w:hAnsi="Cambria"/>
          <w:sz w:val="25"/>
          <w:szCs w:val="25"/>
        </w:rPr>
        <w:t>Administration shall allow him/ her to operate at only on ATVM sanctioned. Facilitator will not work at the ATVM other than the ATVM for which he/ she is permitted to function unless permitted by competent authority.</w:t>
      </w:r>
    </w:p>
    <w:p w:rsidR="00B9423B" w:rsidRDefault="00763DBE" w:rsidP="00B9423B">
      <w:pPr>
        <w:pStyle w:val="NoSpacing"/>
        <w:numPr>
          <w:ilvl w:val="0"/>
          <w:numId w:val="15"/>
        </w:numPr>
        <w:spacing w:line="360" w:lineRule="auto"/>
        <w:ind w:left="360"/>
        <w:jc w:val="both"/>
        <w:rPr>
          <w:rFonts w:ascii="Cambria" w:hAnsi="Cambria"/>
          <w:sz w:val="25"/>
          <w:szCs w:val="25"/>
        </w:rPr>
      </w:pPr>
      <w:r w:rsidRPr="00B9423B">
        <w:rPr>
          <w:rFonts w:ascii="Cambria" w:hAnsi="Cambria"/>
          <w:sz w:val="25"/>
          <w:szCs w:val="25"/>
        </w:rPr>
        <w:t>No remuneration will be paid to the facilitator by the Railways, except bonus given on every recharge of smart card.</w:t>
      </w:r>
      <w:r w:rsidR="00DA263D" w:rsidRPr="00B9423B">
        <w:rPr>
          <w:sz w:val="25"/>
          <w:szCs w:val="25"/>
        </w:rPr>
        <w:t xml:space="preserve"> </w:t>
      </w:r>
      <w:r w:rsidR="00127512" w:rsidRPr="00B9423B">
        <w:rPr>
          <w:rFonts w:ascii="Cambria" w:hAnsi="Cambria"/>
          <w:sz w:val="25"/>
          <w:szCs w:val="25"/>
        </w:rPr>
        <w:t xml:space="preserve">“The bonus on smart card recharge shall be </w:t>
      </w:r>
      <w:r w:rsidR="00127512" w:rsidRPr="00B9423B">
        <w:rPr>
          <w:rFonts w:ascii="Cambria" w:hAnsi="Cambria"/>
          <w:b/>
          <w:sz w:val="25"/>
          <w:szCs w:val="25"/>
        </w:rPr>
        <w:t>@3% for journey up to 150 kms. The bonus for journey between 151 km</w:t>
      </w:r>
      <w:r w:rsidR="00127512" w:rsidRPr="00B9423B">
        <w:rPr>
          <w:rFonts w:ascii="Cambria" w:hAnsi="Cambria"/>
          <w:sz w:val="25"/>
          <w:szCs w:val="25"/>
        </w:rPr>
        <w:t xml:space="preserve"> </w:t>
      </w:r>
      <w:r w:rsidR="00127512" w:rsidRPr="00B9423B">
        <w:rPr>
          <w:rFonts w:ascii="Cambria" w:hAnsi="Cambria"/>
          <w:b/>
          <w:sz w:val="25"/>
          <w:szCs w:val="25"/>
        </w:rPr>
        <w:t>and 500 km shall be admissible @2% and thereafter, bonus shall be given @1% for tickets issued for distances beyond 500kms</w:t>
      </w:r>
      <w:r w:rsidR="00127512" w:rsidRPr="00B9423B">
        <w:rPr>
          <w:rFonts w:ascii="Cambria" w:hAnsi="Cambria"/>
          <w:sz w:val="25"/>
          <w:szCs w:val="25"/>
        </w:rPr>
        <w:t xml:space="preserve"> shall be applicable for NSG 1, NSG-2 and NSG-3 category stations. </w:t>
      </w:r>
      <w:r w:rsidR="00127512" w:rsidRPr="00B9423B">
        <w:rPr>
          <w:rFonts w:ascii="Cambria" w:hAnsi="Cambria"/>
          <w:b/>
          <w:bCs/>
          <w:sz w:val="25"/>
          <w:szCs w:val="25"/>
        </w:rPr>
        <w:t>For other categories of stations,</w:t>
      </w:r>
      <w:r w:rsidR="00B11712">
        <w:rPr>
          <w:rFonts w:ascii="Cambria" w:hAnsi="Cambria"/>
          <w:b/>
          <w:bCs/>
          <w:sz w:val="25"/>
          <w:szCs w:val="25"/>
        </w:rPr>
        <w:t xml:space="preserve"> </w:t>
      </w:r>
      <w:r w:rsidR="00B11712">
        <w:rPr>
          <w:rFonts w:ascii="Cambria" w:hAnsi="Cambria"/>
          <w:sz w:val="25"/>
          <w:szCs w:val="25"/>
        </w:rPr>
        <w:t>t</w:t>
      </w:r>
      <w:r w:rsidR="00B9423B" w:rsidRPr="00B9423B">
        <w:rPr>
          <w:rFonts w:ascii="Cambria" w:hAnsi="Cambria"/>
          <w:sz w:val="25"/>
          <w:szCs w:val="25"/>
        </w:rPr>
        <w:t xml:space="preserve">he </w:t>
      </w:r>
      <w:r w:rsidR="00B9423B" w:rsidRPr="00B9423B">
        <w:rPr>
          <w:rFonts w:ascii="Cambria" w:hAnsi="Cambria"/>
          <w:b/>
          <w:bCs/>
          <w:sz w:val="25"/>
          <w:szCs w:val="25"/>
        </w:rPr>
        <w:t>3% commission</w:t>
      </w:r>
      <w:r w:rsidR="00B9423B" w:rsidRPr="00B9423B">
        <w:rPr>
          <w:rFonts w:ascii="Cambria" w:hAnsi="Cambria"/>
          <w:sz w:val="25"/>
          <w:szCs w:val="25"/>
        </w:rPr>
        <w:t xml:space="preserve"> is permitted only for travel on Suburban section and in Non suburban section the commission is available only for tickets up to 150Kms.</w:t>
      </w:r>
    </w:p>
    <w:p w:rsidR="00763DBE" w:rsidRPr="00B9423B" w:rsidRDefault="00763DBE" w:rsidP="00B9423B">
      <w:pPr>
        <w:pStyle w:val="NoSpacing"/>
        <w:numPr>
          <w:ilvl w:val="0"/>
          <w:numId w:val="15"/>
        </w:numPr>
        <w:spacing w:line="360" w:lineRule="auto"/>
        <w:ind w:left="270" w:hanging="270"/>
        <w:jc w:val="both"/>
        <w:rPr>
          <w:rFonts w:ascii="Cambria" w:hAnsi="Cambria"/>
          <w:sz w:val="25"/>
          <w:szCs w:val="25"/>
        </w:rPr>
      </w:pPr>
      <w:r w:rsidRPr="00B9423B">
        <w:rPr>
          <w:rFonts w:ascii="Cambria" w:hAnsi="Cambria"/>
          <w:sz w:val="25"/>
          <w:szCs w:val="25"/>
        </w:rPr>
        <w:t xml:space="preserve">Facilitators will be allowed to work for </w:t>
      </w:r>
      <w:r w:rsidR="00CB5688" w:rsidRPr="00B9423B">
        <w:rPr>
          <w:rFonts w:ascii="Cambria" w:hAnsi="Cambria"/>
          <w:sz w:val="25"/>
          <w:szCs w:val="25"/>
        </w:rPr>
        <w:t>0</w:t>
      </w:r>
      <w:r w:rsidRPr="00B9423B">
        <w:rPr>
          <w:rFonts w:ascii="Cambria" w:hAnsi="Cambria"/>
          <w:sz w:val="25"/>
          <w:szCs w:val="25"/>
        </w:rPr>
        <w:t>7 days a week, after due permission.</w:t>
      </w:r>
    </w:p>
    <w:p w:rsidR="00763DBE" w:rsidRPr="00763DBE" w:rsidRDefault="00763DBE" w:rsidP="00B9423B">
      <w:pPr>
        <w:pStyle w:val="NoSpacing"/>
        <w:numPr>
          <w:ilvl w:val="0"/>
          <w:numId w:val="15"/>
        </w:numPr>
        <w:spacing w:line="360" w:lineRule="auto"/>
        <w:ind w:left="284" w:hanging="284"/>
        <w:jc w:val="both"/>
        <w:rPr>
          <w:rFonts w:ascii="Cambria" w:hAnsi="Cambria"/>
          <w:sz w:val="25"/>
          <w:szCs w:val="25"/>
        </w:rPr>
      </w:pPr>
      <w:r w:rsidRPr="00763DBE">
        <w:rPr>
          <w:rFonts w:ascii="Cambria" w:hAnsi="Cambria"/>
          <w:sz w:val="25"/>
          <w:szCs w:val="25"/>
        </w:rPr>
        <w:t>Working hours of facilitators shall be decided by CBS/SM. Only one facilitator shall be nominated to work in a shift and the CBS of concerned stations shall decide the duty hours of facilitators in accordance with the needs, so as to ensure that only one facilitator is available at any given point of time at a particular ATVM.</w:t>
      </w:r>
    </w:p>
    <w:p w:rsidR="00763DBE" w:rsidRPr="00107151" w:rsidRDefault="00763DBE" w:rsidP="00B9423B">
      <w:pPr>
        <w:pStyle w:val="NoSpacing"/>
        <w:numPr>
          <w:ilvl w:val="0"/>
          <w:numId w:val="15"/>
        </w:numPr>
        <w:spacing w:line="360" w:lineRule="auto"/>
        <w:ind w:left="284" w:hanging="284"/>
        <w:jc w:val="both"/>
        <w:rPr>
          <w:rFonts w:ascii="Cambria" w:hAnsi="Cambria"/>
          <w:sz w:val="25"/>
          <w:szCs w:val="25"/>
        </w:rPr>
      </w:pPr>
      <w:r w:rsidRPr="00763DBE">
        <w:rPr>
          <w:rFonts w:ascii="Cambria" w:hAnsi="Cambria"/>
          <w:sz w:val="25"/>
          <w:szCs w:val="25"/>
        </w:rPr>
        <w:lastRenderedPageBreak/>
        <w:t>Any act of overcharging or misbehaviour with the passengers shall attract withdrawal of permission to work as facilitator</w:t>
      </w:r>
      <w:r w:rsidRPr="00107151">
        <w:rPr>
          <w:rFonts w:ascii="Cambria" w:hAnsi="Cambria"/>
          <w:sz w:val="25"/>
          <w:szCs w:val="25"/>
        </w:rPr>
        <w:t>.</w:t>
      </w:r>
      <w:r w:rsidR="00107151" w:rsidRPr="00107151">
        <w:rPr>
          <w:rFonts w:ascii="Cambria" w:hAnsi="Cambria"/>
          <w:sz w:val="25"/>
          <w:szCs w:val="25"/>
        </w:rPr>
        <w:t xml:space="preserve"> Penalty may be imposed by the competent authority in case of any irregularity.</w:t>
      </w:r>
    </w:p>
    <w:p w:rsidR="00763DBE" w:rsidRDefault="00763DBE" w:rsidP="00B9423B">
      <w:pPr>
        <w:pStyle w:val="NoSpacing"/>
        <w:numPr>
          <w:ilvl w:val="0"/>
          <w:numId w:val="15"/>
        </w:numPr>
        <w:spacing w:line="360" w:lineRule="auto"/>
        <w:ind w:left="284" w:hanging="284"/>
        <w:jc w:val="both"/>
        <w:rPr>
          <w:rFonts w:ascii="Cambria" w:hAnsi="Cambria"/>
          <w:sz w:val="25"/>
          <w:szCs w:val="25"/>
        </w:rPr>
      </w:pPr>
      <w:r w:rsidRPr="00763DBE">
        <w:rPr>
          <w:rFonts w:ascii="Cambria" w:hAnsi="Cambria"/>
          <w:sz w:val="25"/>
          <w:szCs w:val="25"/>
        </w:rPr>
        <w:t>The facilitators will purchase on smart card when he/she is selected and register the same with the Division. The recharge of smart card will be done by the facilitator as per his/ her own requirement</w:t>
      </w:r>
      <w:r w:rsidR="0020385D">
        <w:rPr>
          <w:rFonts w:ascii="Cambria" w:hAnsi="Cambria"/>
          <w:sz w:val="25"/>
          <w:szCs w:val="25"/>
        </w:rPr>
        <w:t>.</w:t>
      </w:r>
    </w:p>
    <w:p w:rsidR="00763DBE" w:rsidRPr="00763DBE" w:rsidRDefault="00763DBE" w:rsidP="00B9423B">
      <w:pPr>
        <w:pStyle w:val="NoSpacing"/>
        <w:numPr>
          <w:ilvl w:val="0"/>
          <w:numId w:val="15"/>
        </w:numPr>
        <w:spacing w:line="360" w:lineRule="auto"/>
        <w:ind w:left="426" w:hanging="426"/>
        <w:jc w:val="both"/>
        <w:rPr>
          <w:rFonts w:ascii="Cambria" w:hAnsi="Cambria"/>
          <w:sz w:val="25"/>
          <w:szCs w:val="25"/>
        </w:rPr>
      </w:pPr>
      <w:r w:rsidRPr="00763DBE">
        <w:rPr>
          <w:rFonts w:ascii="Cambria" w:hAnsi="Cambria"/>
          <w:sz w:val="25"/>
          <w:szCs w:val="25"/>
        </w:rPr>
        <w:t>In case, the allotted smart card is lost, facilitator will purchase another smart card and get it registered with Divisional Office with an application form.</w:t>
      </w:r>
    </w:p>
    <w:p w:rsidR="00763DBE" w:rsidRPr="00763DBE" w:rsidRDefault="00763DBE" w:rsidP="00B9423B">
      <w:pPr>
        <w:pStyle w:val="NoSpacing"/>
        <w:numPr>
          <w:ilvl w:val="0"/>
          <w:numId w:val="15"/>
        </w:numPr>
        <w:spacing w:line="360" w:lineRule="auto"/>
        <w:ind w:left="426" w:hanging="426"/>
        <w:jc w:val="both"/>
        <w:rPr>
          <w:rFonts w:ascii="Cambria" w:hAnsi="Cambria"/>
          <w:sz w:val="25"/>
          <w:szCs w:val="25"/>
        </w:rPr>
      </w:pPr>
      <w:r w:rsidRPr="00763DBE">
        <w:rPr>
          <w:rFonts w:ascii="Cambria" w:hAnsi="Cambria"/>
          <w:sz w:val="25"/>
          <w:szCs w:val="25"/>
        </w:rPr>
        <w:t>Railway administration, with prior intimation can change the nominated ATVM allotted to facilitator permanently/ temporarily or may call the facilitator to work at station not nominated to him/ her.</w:t>
      </w:r>
    </w:p>
    <w:p w:rsidR="00763DBE" w:rsidRPr="00087314" w:rsidRDefault="00763DBE" w:rsidP="00B9423B">
      <w:pPr>
        <w:pStyle w:val="NoSpacing"/>
        <w:numPr>
          <w:ilvl w:val="0"/>
          <w:numId w:val="15"/>
        </w:numPr>
        <w:spacing w:line="360" w:lineRule="auto"/>
        <w:ind w:left="426" w:hanging="426"/>
        <w:jc w:val="both"/>
        <w:rPr>
          <w:rFonts w:ascii="Cambria" w:hAnsi="Cambria"/>
          <w:sz w:val="25"/>
          <w:szCs w:val="25"/>
        </w:rPr>
      </w:pPr>
      <w:r w:rsidRPr="00763DBE">
        <w:rPr>
          <w:rFonts w:ascii="Cambria" w:hAnsi="Cambria"/>
          <w:sz w:val="25"/>
          <w:szCs w:val="25"/>
        </w:rPr>
        <w:t>Facilitator will form a queue of passengers. The regular ATVM card holders/ passengers desiring to procure tickets on their own shall be allowed to take tickets without queue.</w:t>
      </w:r>
      <w:r w:rsidR="00087314" w:rsidRPr="00087314">
        <w:rPr>
          <w:sz w:val="23"/>
          <w:szCs w:val="23"/>
        </w:rPr>
        <w:t xml:space="preserve"> </w:t>
      </w:r>
      <w:r w:rsidR="00087314" w:rsidRPr="00087314">
        <w:rPr>
          <w:rFonts w:ascii="Cambria" w:hAnsi="Cambria"/>
          <w:sz w:val="25"/>
          <w:szCs w:val="25"/>
        </w:rPr>
        <w:t>Any complaint about disallowing smart card holders to purchase tickets from ATVMs shall also be viewed seriously</w:t>
      </w:r>
      <w:r w:rsidR="00087314">
        <w:rPr>
          <w:rFonts w:ascii="Cambria" w:hAnsi="Cambria"/>
          <w:sz w:val="25"/>
          <w:szCs w:val="25"/>
        </w:rPr>
        <w:t>.</w:t>
      </w:r>
    </w:p>
    <w:p w:rsidR="00763DBE" w:rsidRPr="00763DBE" w:rsidRDefault="00763DBE" w:rsidP="00B9423B">
      <w:pPr>
        <w:pStyle w:val="NoSpacing"/>
        <w:numPr>
          <w:ilvl w:val="0"/>
          <w:numId w:val="15"/>
        </w:numPr>
        <w:spacing w:line="360" w:lineRule="auto"/>
        <w:ind w:left="426" w:hanging="426"/>
        <w:jc w:val="both"/>
        <w:rPr>
          <w:rFonts w:ascii="Cambria" w:hAnsi="Cambria"/>
          <w:sz w:val="25"/>
          <w:szCs w:val="25"/>
        </w:rPr>
      </w:pPr>
      <w:r w:rsidRPr="00763DBE">
        <w:rPr>
          <w:rFonts w:ascii="Cambria" w:hAnsi="Cambria"/>
          <w:sz w:val="25"/>
          <w:szCs w:val="25"/>
        </w:rPr>
        <w:t xml:space="preserve">Facilitator will encourage </w:t>
      </w:r>
      <w:r w:rsidR="002C4C89">
        <w:rPr>
          <w:rFonts w:ascii="Cambria" w:hAnsi="Cambria"/>
          <w:sz w:val="25"/>
          <w:szCs w:val="25"/>
        </w:rPr>
        <w:t xml:space="preserve">passengers to use ATVMs </w:t>
      </w:r>
      <w:r w:rsidRPr="00763DBE">
        <w:rPr>
          <w:rFonts w:ascii="Cambria" w:hAnsi="Cambria"/>
          <w:sz w:val="25"/>
          <w:szCs w:val="25"/>
        </w:rPr>
        <w:t xml:space="preserve">and educate </w:t>
      </w:r>
      <w:r w:rsidR="002C4C89">
        <w:rPr>
          <w:rFonts w:ascii="Cambria" w:hAnsi="Cambria"/>
          <w:sz w:val="25"/>
          <w:szCs w:val="25"/>
        </w:rPr>
        <w:t xml:space="preserve">the </w:t>
      </w:r>
      <w:r w:rsidR="00EB788B" w:rsidRPr="00763DBE">
        <w:rPr>
          <w:rFonts w:ascii="Cambria" w:hAnsi="Cambria"/>
          <w:sz w:val="25"/>
          <w:szCs w:val="25"/>
        </w:rPr>
        <w:t xml:space="preserve">handling </w:t>
      </w:r>
      <w:r w:rsidR="00EB788B">
        <w:rPr>
          <w:rFonts w:ascii="Cambria" w:hAnsi="Cambria"/>
          <w:sz w:val="25"/>
          <w:szCs w:val="25"/>
        </w:rPr>
        <w:t>of</w:t>
      </w:r>
      <w:r w:rsidR="002C4C89">
        <w:rPr>
          <w:rFonts w:ascii="Cambria" w:hAnsi="Cambria"/>
          <w:sz w:val="25"/>
          <w:szCs w:val="25"/>
        </w:rPr>
        <w:t xml:space="preserve"> </w:t>
      </w:r>
      <w:r w:rsidRPr="00763DBE">
        <w:rPr>
          <w:rFonts w:ascii="Cambria" w:hAnsi="Cambria"/>
          <w:sz w:val="25"/>
          <w:szCs w:val="25"/>
        </w:rPr>
        <w:t>ATVM</w:t>
      </w:r>
      <w:r w:rsidR="002C4C89">
        <w:rPr>
          <w:rFonts w:ascii="Cambria" w:hAnsi="Cambria"/>
          <w:sz w:val="25"/>
          <w:szCs w:val="25"/>
        </w:rPr>
        <w:t>s.</w:t>
      </w:r>
    </w:p>
    <w:p w:rsidR="00763DBE" w:rsidRPr="00763DBE" w:rsidRDefault="00763DBE" w:rsidP="00B9423B">
      <w:pPr>
        <w:pStyle w:val="NoSpacing"/>
        <w:numPr>
          <w:ilvl w:val="0"/>
          <w:numId w:val="15"/>
        </w:numPr>
        <w:spacing w:line="360" w:lineRule="auto"/>
        <w:ind w:left="426" w:hanging="426"/>
        <w:jc w:val="both"/>
        <w:rPr>
          <w:rFonts w:ascii="Cambria" w:hAnsi="Cambria"/>
          <w:sz w:val="25"/>
          <w:szCs w:val="25"/>
        </w:rPr>
      </w:pPr>
      <w:r w:rsidRPr="00763DBE">
        <w:rPr>
          <w:rFonts w:ascii="Cambria" w:hAnsi="Cambria"/>
          <w:sz w:val="25"/>
          <w:szCs w:val="25"/>
        </w:rPr>
        <w:t xml:space="preserve">On every recharge of ATVM, </w:t>
      </w:r>
      <w:r w:rsidRPr="004159AE">
        <w:rPr>
          <w:rFonts w:ascii="Cambria" w:hAnsi="Cambria"/>
          <w:b/>
          <w:bCs/>
          <w:sz w:val="25"/>
          <w:szCs w:val="25"/>
        </w:rPr>
        <w:t>bonus value</w:t>
      </w:r>
      <w:r w:rsidRPr="00763DBE">
        <w:rPr>
          <w:rFonts w:ascii="Cambria" w:hAnsi="Cambria"/>
          <w:sz w:val="25"/>
          <w:szCs w:val="25"/>
        </w:rPr>
        <w:t xml:space="preserve"> is credited in the smart card. ATVM facilitators will retain the bonus value as their commission. No additional emoluments will be given apart from the bonus credited in the smart card. Bonus value may change as per policy guidelines of Railway Board. No claim on any account will be acceptable.</w:t>
      </w:r>
    </w:p>
    <w:p w:rsidR="00763DBE" w:rsidRPr="00763DBE" w:rsidRDefault="00763DBE" w:rsidP="00B9423B">
      <w:pPr>
        <w:pStyle w:val="NoSpacing"/>
        <w:numPr>
          <w:ilvl w:val="0"/>
          <w:numId w:val="15"/>
        </w:numPr>
        <w:spacing w:line="360" w:lineRule="auto"/>
        <w:ind w:left="426" w:hanging="426"/>
        <w:jc w:val="both"/>
        <w:rPr>
          <w:rFonts w:ascii="Cambria" w:hAnsi="Cambria"/>
          <w:sz w:val="25"/>
          <w:szCs w:val="25"/>
        </w:rPr>
      </w:pPr>
      <w:r w:rsidRPr="00763DBE">
        <w:rPr>
          <w:rFonts w:ascii="Cambria" w:hAnsi="Cambria"/>
          <w:sz w:val="25"/>
          <w:szCs w:val="25"/>
        </w:rPr>
        <w:t>Under no circumstance, the facilitator will permit any other person to issue tickets through his/ her smart card. Any such act will terminate the facility with immediate effects.</w:t>
      </w:r>
    </w:p>
    <w:p w:rsidR="00763DBE" w:rsidRPr="00763DBE" w:rsidRDefault="00763DBE" w:rsidP="00B9423B">
      <w:pPr>
        <w:pStyle w:val="NoSpacing"/>
        <w:numPr>
          <w:ilvl w:val="0"/>
          <w:numId w:val="15"/>
        </w:numPr>
        <w:spacing w:line="360" w:lineRule="auto"/>
        <w:ind w:left="426" w:hanging="426"/>
        <w:jc w:val="both"/>
        <w:rPr>
          <w:rFonts w:ascii="Cambria" w:hAnsi="Cambria"/>
          <w:sz w:val="25"/>
          <w:szCs w:val="25"/>
        </w:rPr>
      </w:pPr>
      <w:r w:rsidRPr="00763DBE">
        <w:rPr>
          <w:rFonts w:ascii="Cambria" w:hAnsi="Cambria"/>
          <w:sz w:val="25"/>
          <w:szCs w:val="25"/>
        </w:rPr>
        <w:t>Commencement and closure of work shall be reported to CBS/on duty supervisors and the same has to be recorded in the register kept for this purpose in the Booking Office. The commencing and closure number of ticket should also be recorded along with no. of tickets and amount. Facilitator will promptly advise the CBS regarding timely replacement of ticket rolls and failures of ATVM</w:t>
      </w:r>
    </w:p>
    <w:p w:rsidR="00763DBE" w:rsidRPr="00087314" w:rsidRDefault="00763DBE" w:rsidP="00B9423B">
      <w:pPr>
        <w:pStyle w:val="NoSpacing"/>
        <w:numPr>
          <w:ilvl w:val="0"/>
          <w:numId w:val="15"/>
        </w:numPr>
        <w:spacing w:line="360" w:lineRule="auto"/>
        <w:ind w:left="426" w:hanging="426"/>
        <w:jc w:val="both"/>
        <w:rPr>
          <w:rFonts w:ascii="Cambria" w:hAnsi="Cambria"/>
          <w:b/>
          <w:bCs/>
          <w:sz w:val="25"/>
          <w:szCs w:val="25"/>
        </w:rPr>
      </w:pPr>
      <w:r w:rsidRPr="00087314">
        <w:rPr>
          <w:rFonts w:ascii="Cambria" w:hAnsi="Cambria"/>
          <w:b/>
          <w:bCs/>
          <w:sz w:val="25"/>
          <w:szCs w:val="25"/>
        </w:rPr>
        <w:t>Competent authority (Sr. DCM) reserves the right to disengage any facilitator at any time without giving any notice.</w:t>
      </w:r>
    </w:p>
    <w:p w:rsidR="00763DBE" w:rsidRPr="00087314" w:rsidRDefault="00763DBE" w:rsidP="00B9423B">
      <w:pPr>
        <w:pStyle w:val="NoSpacing"/>
        <w:numPr>
          <w:ilvl w:val="0"/>
          <w:numId w:val="15"/>
        </w:numPr>
        <w:spacing w:line="360" w:lineRule="auto"/>
        <w:ind w:left="426" w:hanging="426"/>
        <w:jc w:val="both"/>
        <w:rPr>
          <w:rFonts w:ascii="Cambria" w:hAnsi="Cambria"/>
          <w:b/>
          <w:bCs/>
          <w:sz w:val="25"/>
          <w:szCs w:val="25"/>
        </w:rPr>
      </w:pPr>
      <w:r w:rsidRPr="00087314">
        <w:rPr>
          <w:rFonts w:ascii="Cambria" w:hAnsi="Cambria"/>
          <w:b/>
          <w:bCs/>
          <w:sz w:val="25"/>
          <w:szCs w:val="25"/>
        </w:rPr>
        <w:t>Railway employee given compulsory retirement/ dismissal as a result of any DAR proceedings will not be eligible for facilitator.</w:t>
      </w:r>
    </w:p>
    <w:p w:rsidR="00763DBE" w:rsidRDefault="00763DBE" w:rsidP="00B9423B">
      <w:pPr>
        <w:pStyle w:val="NoSpacing"/>
        <w:numPr>
          <w:ilvl w:val="0"/>
          <w:numId w:val="15"/>
        </w:numPr>
        <w:spacing w:line="360" w:lineRule="auto"/>
        <w:ind w:left="426" w:hanging="426"/>
        <w:jc w:val="both"/>
        <w:rPr>
          <w:rFonts w:ascii="Cambria" w:hAnsi="Cambria"/>
          <w:sz w:val="25"/>
          <w:szCs w:val="25"/>
        </w:rPr>
      </w:pPr>
      <w:r w:rsidRPr="00763DBE">
        <w:rPr>
          <w:rFonts w:ascii="Cambria" w:hAnsi="Cambria"/>
          <w:sz w:val="25"/>
          <w:szCs w:val="25"/>
        </w:rPr>
        <w:lastRenderedPageBreak/>
        <w:t>As per instructions guidelines by Railway Board from time to time will be bound by the facilitator.</w:t>
      </w:r>
    </w:p>
    <w:p w:rsidR="00763DBE" w:rsidRPr="00AE7BE4" w:rsidRDefault="00763DBE" w:rsidP="00B9423B">
      <w:pPr>
        <w:pStyle w:val="NoSpacing"/>
        <w:numPr>
          <w:ilvl w:val="0"/>
          <w:numId w:val="15"/>
        </w:numPr>
        <w:spacing w:line="360" w:lineRule="auto"/>
        <w:ind w:left="450" w:hanging="450"/>
        <w:jc w:val="both"/>
        <w:rPr>
          <w:rFonts w:ascii="Cambria" w:hAnsi="Cambria"/>
          <w:b/>
          <w:bCs/>
          <w:color w:val="000000" w:themeColor="text1"/>
          <w:sz w:val="25"/>
          <w:szCs w:val="25"/>
        </w:rPr>
      </w:pPr>
      <w:r w:rsidRPr="00AE7BE4">
        <w:rPr>
          <w:rFonts w:ascii="Cambria" w:hAnsi="Cambria"/>
          <w:b/>
          <w:bCs/>
          <w:color w:val="000000" w:themeColor="text1"/>
          <w:sz w:val="25"/>
          <w:szCs w:val="25"/>
        </w:rPr>
        <w:t>In all cases including engagement, procedures for operation, transfer, termination etc, decision of the Sr. Divisional Commercial Manager, Raipur will be final and binding.</w:t>
      </w:r>
    </w:p>
    <w:p w:rsidR="00E51203" w:rsidRPr="00721CC3" w:rsidRDefault="00E51203" w:rsidP="00B9423B">
      <w:pPr>
        <w:pStyle w:val="NoSpacing"/>
        <w:numPr>
          <w:ilvl w:val="0"/>
          <w:numId w:val="15"/>
        </w:numPr>
        <w:spacing w:line="360" w:lineRule="auto"/>
        <w:ind w:left="450" w:hanging="450"/>
        <w:jc w:val="both"/>
        <w:rPr>
          <w:rFonts w:ascii="Cambria" w:hAnsi="Cambria"/>
          <w:sz w:val="25"/>
          <w:szCs w:val="25"/>
        </w:rPr>
      </w:pPr>
      <w:r w:rsidRPr="00721CC3">
        <w:rPr>
          <w:rFonts w:ascii="Cambria" w:hAnsi="Cambria"/>
          <w:sz w:val="25"/>
          <w:szCs w:val="25"/>
        </w:rPr>
        <w:t>All the engaged facilitator will be bound to carry out instructions/ circulars issued by Railway Boards/Railway Administration from time to time</w:t>
      </w:r>
      <w:r w:rsidR="00087314" w:rsidRPr="00721CC3">
        <w:rPr>
          <w:rFonts w:ascii="Cambria" w:hAnsi="Cambria"/>
          <w:sz w:val="25"/>
          <w:szCs w:val="25"/>
        </w:rPr>
        <w:t>.</w:t>
      </w:r>
    </w:p>
    <w:p w:rsidR="00087314" w:rsidRPr="00721CC3" w:rsidRDefault="00087314" w:rsidP="00EC62E6">
      <w:pPr>
        <w:pStyle w:val="NoSpacing"/>
        <w:numPr>
          <w:ilvl w:val="0"/>
          <w:numId w:val="15"/>
        </w:numPr>
        <w:spacing w:line="360" w:lineRule="auto"/>
        <w:ind w:left="450" w:hanging="450"/>
        <w:jc w:val="both"/>
        <w:rPr>
          <w:rFonts w:ascii="Cambria" w:hAnsi="Cambria"/>
          <w:sz w:val="25"/>
          <w:szCs w:val="25"/>
        </w:rPr>
      </w:pPr>
      <w:r w:rsidRPr="00721CC3">
        <w:rPr>
          <w:rFonts w:ascii="Cambria" w:hAnsi="Cambria"/>
          <w:sz w:val="25"/>
          <w:szCs w:val="25"/>
        </w:rPr>
        <w:t>Dusting and general cleaning of ATVMs will be the primary responsibility of the facilitator. Any system failure and requirement of ticket roll shall be reported promptly to the CBS/SMR, who in turn will take necessary action and get the ATVM rectified.</w:t>
      </w:r>
    </w:p>
    <w:p w:rsidR="00847C5C" w:rsidRPr="005519A9" w:rsidRDefault="007F0988" w:rsidP="00847C5C">
      <w:pPr>
        <w:autoSpaceDE w:val="0"/>
        <w:autoSpaceDN w:val="0"/>
        <w:adjustRightInd w:val="0"/>
        <w:spacing w:after="0" w:line="240" w:lineRule="auto"/>
        <w:rPr>
          <w:rFonts w:ascii="Cambria" w:hAnsi="Cambria" w:cs="Cambria"/>
          <w:b/>
          <w:color w:val="000000" w:themeColor="text1"/>
          <w:sz w:val="25"/>
          <w:szCs w:val="25"/>
        </w:rPr>
      </w:pPr>
      <w:r w:rsidRPr="005519A9">
        <w:rPr>
          <w:rFonts w:ascii="Cambria" w:hAnsi="Cambria" w:cs="Cambria"/>
          <w:b/>
          <w:color w:val="000000" w:themeColor="text1"/>
          <w:sz w:val="25"/>
          <w:szCs w:val="25"/>
        </w:rPr>
        <w:t>H.</w:t>
      </w:r>
      <w:r>
        <w:rPr>
          <w:rFonts w:ascii="Cambria" w:hAnsi="Cambria" w:cs="Cambria"/>
          <w:b/>
          <w:color w:val="FF0000"/>
          <w:sz w:val="25"/>
          <w:szCs w:val="25"/>
        </w:rPr>
        <w:t xml:space="preserve"> </w:t>
      </w:r>
      <w:r w:rsidR="00847C5C" w:rsidRPr="005519A9">
        <w:rPr>
          <w:rFonts w:ascii="Cambria" w:hAnsi="Cambria" w:cs="Cambria"/>
          <w:b/>
          <w:color w:val="000000" w:themeColor="text1"/>
          <w:sz w:val="25"/>
          <w:szCs w:val="25"/>
        </w:rPr>
        <w:t>SUBMISSION OF APPLICATIONS:</w:t>
      </w:r>
    </w:p>
    <w:p w:rsidR="00847C5C" w:rsidRPr="00431C63" w:rsidRDefault="00847C5C" w:rsidP="00847C5C">
      <w:pPr>
        <w:autoSpaceDE w:val="0"/>
        <w:autoSpaceDN w:val="0"/>
        <w:adjustRightInd w:val="0"/>
        <w:spacing w:after="0" w:line="240" w:lineRule="auto"/>
        <w:rPr>
          <w:rFonts w:ascii="Cambria" w:hAnsi="Cambria" w:cs="Cambria"/>
          <w:b/>
          <w:color w:val="FF0000"/>
          <w:sz w:val="12"/>
          <w:szCs w:val="12"/>
        </w:rPr>
      </w:pPr>
    </w:p>
    <w:p w:rsidR="00847C5C" w:rsidRPr="00340B6E" w:rsidRDefault="00847C5C" w:rsidP="00847C5C">
      <w:pPr>
        <w:pStyle w:val="ListParagraph"/>
        <w:numPr>
          <w:ilvl w:val="0"/>
          <w:numId w:val="30"/>
        </w:numPr>
        <w:autoSpaceDE w:val="0"/>
        <w:autoSpaceDN w:val="0"/>
        <w:adjustRightInd w:val="0"/>
        <w:spacing w:after="0" w:line="360" w:lineRule="auto"/>
        <w:jc w:val="both"/>
        <w:rPr>
          <w:rFonts w:ascii="Cambria" w:hAnsi="Cambria" w:cs="Cambria"/>
          <w:color w:val="000000"/>
          <w:sz w:val="25"/>
          <w:szCs w:val="25"/>
        </w:rPr>
      </w:pPr>
      <w:r w:rsidRPr="00340B6E">
        <w:rPr>
          <w:rFonts w:ascii="Cambria" w:hAnsi="Cambria" w:cs="Cambria"/>
          <w:color w:val="000000"/>
          <w:sz w:val="25"/>
          <w:szCs w:val="25"/>
        </w:rPr>
        <w:t xml:space="preserve">The application is required to be signed by the applying person himself. Each &amp; every page of the application </w:t>
      </w:r>
      <w:r w:rsidR="00CC1FEC">
        <w:rPr>
          <w:rFonts w:ascii="Cambria" w:hAnsi="Cambria" w:cs="Cambria"/>
          <w:color w:val="000000"/>
          <w:sz w:val="25"/>
          <w:szCs w:val="25"/>
        </w:rPr>
        <w:t xml:space="preserve">form </w:t>
      </w:r>
      <w:r w:rsidRPr="00340B6E">
        <w:rPr>
          <w:rFonts w:ascii="Cambria" w:hAnsi="Cambria" w:cs="Cambria"/>
          <w:color w:val="000000"/>
          <w:sz w:val="25"/>
          <w:szCs w:val="25"/>
        </w:rPr>
        <w:t xml:space="preserve">should be signed. </w:t>
      </w:r>
    </w:p>
    <w:p w:rsidR="00847C5C" w:rsidRDefault="00847C5C" w:rsidP="00847C5C">
      <w:pPr>
        <w:pStyle w:val="ListParagraph"/>
        <w:numPr>
          <w:ilvl w:val="0"/>
          <w:numId w:val="30"/>
        </w:numPr>
        <w:autoSpaceDE w:val="0"/>
        <w:autoSpaceDN w:val="0"/>
        <w:adjustRightInd w:val="0"/>
        <w:spacing w:after="0" w:line="360" w:lineRule="auto"/>
        <w:jc w:val="both"/>
        <w:rPr>
          <w:rFonts w:ascii="Cambria" w:hAnsi="Cambria" w:cs="Cambria"/>
          <w:color w:val="000000"/>
          <w:sz w:val="25"/>
          <w:szCs w:val="25"/>
        </w:rPr>
      </w:pPr>
      <w:r w:rsidRPr="00E842F2">
        <w:rPr>
          <w:rFonts w:ascii="Cambria" w:hAnsi="Cambria" w:cs="Cambria"/>
          <w:color w:val="000000"/>
          <w:sz w:val="25"/>
          <w:szCs w:val="25"/>
        </w:rPr>
        <w:t>The application must be filled in ENGLISH or HINDI and all entri</w:t>
      </w:r>
      <w:r w:rsidR="00D3522F">
        <w:rPr>
          <w:rFonts w:ascii="Cambria" w:hAnsi="Cambria" w:cs="Cambria"/>
          <w:color w:val="000000"/>
          <w:sz w:val="25"/>
          <w:szCs w:val="25"/>
        </w:rPr>
        <w:t xml:space="preserve">es must be made by handwritten with the enclosure under to be kept in sealed cover </w:t>
      </w:r>
      <w:r w:rsidRPr="00E842F2">
        <w:rPr>
          <w:rFonts w:ascii="Cambria" w:hAnsi="Cambria" w:cs="Cambria"/>
          <w:color w:val="000000"/>
          <w:sz w:val="25"/>
          <w:szCs w:val="25"/>
        </w:rPr>
        <w:t xml:space="preserve">Overwriting is not permitted. </w:t>
      </w:r>
    </w:p>
    <w:p w:rsidR="00D3522F" w:rsidRPr="00AE7BE4" w:rsidRDefault="00D3522F" w:rsidP="00847C5C">
      <w:pPr>
        <w:pStyle w:val="ListParagraph"/>
        <w:numPr>
          <w:ilvl w:val="0"/>
          <w:numId w:val="30"/>
        </w:numPr>
        <w:autoSpaceDE w:val="0"/>
        <w:autoSpaceDN w:val="0"/>
        <w:adjustRightInd w:val="0"/>
        <w:spacing w:after="0" w:line="360" w:lineRule="auto"/>
        <w:jc w:val="both"/>
        <w:rPr>
          <w:rFonts w:ascii="Cambria" w:hAnsi="Cambria" w:cs="Cambria"/>
          <w:b/>
          <w:color w:val="000000"/>
          <w:sz w:val="25"/>
          <w:szCs w:val="25"/>
        </w:rPr>
      </w:pPr>
      <w:r w:rsidRPr="00AE7BE4">
        <w:rPr>
          <w:rFonts w:ascii="Cambria" w:hAnsi="Cambria" w:cs="Cambria"/>
          <w:b/>
          <w:color w:val="000000"/>
          <w:sz w:val="25"/>
          <w:szCs w:val="25"/>
        </w:rPr>
        <w:t>Retired Rly. Employee should complete the application form provided in “Annexure –B</w:t>
      </w:r>
      <w:r w:rsidR="00AE7BE4" w:rsidRPr="00AE7BE4">
        <w:rPr>
          <w:rFonts w:ascii="Cambria" w:hAnsi="Cambria" w:cs="Cambria"/>
          <w:b/>
          <w:color w:val="000000"/>
          <w:sz w:val="25"/>
          <w:szCs w:val="25"/>
        </w:rPr>
        <w:t>”,</w:t>
      </w:r>
      <w:r w:rsidRPr="00AE7BE4">
        <w:rPr>
          <w:rFonts w:ascii="Cambria" w:hAnsi="Cambria" w:cs="Cambria"/>
          <w:b/>
          <w:color w:val="000000"/>
          <w:sz w:val="25"/>
          <w:szCs w:val="25"/>
        </w:rPr>
        <w:t xml:space="preserve"> while General Public should use “Annexure- C” to fill out their application form. </w:t>
      </w:r>
    </w:p>
    <w:p w:rsidR="00847C5C" w:rsidRPr="00A17F08" w:rsidRDefault="00847C5C" w:rsidP="00847C5C">
      <w:pPr>
        <w:pStyle w:val="ListParagraph"/>
        <w:numPr>
          <w:ilvl w:val="0"/>
          <w:numId w:val="30"/>
        </w:numPr>
        <w:autoSpaceDE w:val="0"/>
        <w:autoSpaceDN w:val="0"/>
        <w:adjustRightInd w:val="0"/>
        <w:spacing w:after="0" w:line="360" w:lineRule="auto"/>
        <w:ind w:left="504"/>
        <w:jc w:val="both"/>
        <w:rPr>
          <w:rFonts w:ascii="Cambria" w:hAnsi="Cambria" w:cs="Cambria"/>
          <w:color w:val="000000"/>
          <w:sz w:val="25"/>
          <w:szCs w:val="25"/>
        </w:rPr>
      </w:pPr>
      <w:r w:rsidRPr="00A17F08">
        <w:rPr>
          <w:rFonts w:ascii="Cambria" w:hAnsi="Cambria" w:cs="Cambria"/>
          <w:color w:val="000000"/>
          <w:sz w:val="25"/>
          <w:szCs w:val="25"/>
        </w:rPr>
        <w:t xml:space="preserve">Failure to comply either of these conditions will render the application liable to rejection. </w:t>
      </w:r>
    </w:p>
    <w:p w:rsidR="00847C5C" w:rsidRPr="00CA2719" w:rsidRDefault="00847C5C" w:rsidP="00CA2719">
      <w:pPr>
        <w:pStyle w:val="ListParagraph"/>
        <w:numPr>
          <w:ilvl w:val="0"/>
          <w:numId w:val="30"/>
        </w:numPr>
        <w:autoSpaceDE w:val="0"/>
        <w:autoSpaceDN w:val="0"/>
        <w:adjustRightInd w:val="0"/>
        <w:spacing w:after="0" w:line="360" w:lineRule="auto"/>
        <w:jc w:val="both"/>
        <w:rPr>
          <w:rFonts w:ascii="Cambria" w:hAnsi="Cambria" w:cs="Cambria"/>
          <w:color w:val="000000"/>
          <w:sz w:val="25"/>
          <w:szCs w:val="25"/>
        </w:rPr>
      </w:pPr>
      <w:r w:rsidRPr="00CA2719">
        <w:rPr>
          <w:rFonts w:ascii="Cambria" w:hAnsi="Cambria" w:cs="Cambria"/>
          <w:color w:val="000000"/>
          <w:sz w:val="25"/>
          <w:szCs w:val="25"/>
        </w:rPr>
        <w:t xml:space="preserve">Applications received through post/courier will be summarily rejected without </w:t>
      </w:r>
      <w:r w:rsidR="0075015C" w:rsidRPr="00CA2719">
        <w:rPr>
          <w:rFonts w:ascii="Cambria" w:hAnsi="Cambria" w:cs="Cambria"/>
          <w:color w:val="000000"/>
          <w:sz w:val="25"/>
          <w:szCs w:val="25"/>
        </w:rPr>
        <w:t xml:space="preserve">any </w:t>
      </w:r>
      <w:r w:rsidR="0075015C">
        <w:rPr>
          <w:rFonts w:ascii="Cambria" w:hAnsi="Cambria" w:cs="Cambria"/>
          <w:color w:val="000000"/>
          <w:sz w:val="25"/>
          <w:szCs w:val="25"/>
        </w:rPr>
        <w:t>scrutiny</w:t>
      </w:r>
      <w:r w:rsidRPr="00CA2719">
        <w:rPr>
          <w:rFonts w:ascii="Cambria" w:hAnsi="Cambria" w:cs="Cambria"/>
          <w:color w:val="000000"/>
          <w:sz w:val="25"/>
          <w:szCs w:val="25"/>
        </w:rPr>
        <w:t>.</w:t>
      </w:r>
    </w:p>
    <w:p w:rsidR="00847C5C" w:rsidRDefault="00847C5C" w:rsidP="00847C5C">
      <w:pPr>
        <w:pStyle w:val="ListParagraph"/>
        <w:numPr>
          <w:ilvl w:val="0"/>
          <w:numId w:val="30"/>
        </w:numPr>
        <w:autoSpaceDE w:val="0"/>
        <w:autoSpaceDN w:val="0"/>
        <w:adjustRightInd w:val="0"/>
        <w:spacing w:after="0" w:line="360" w:lineRule="auto"/>
        <w:ind w:left="426" w:hanging="284"/>
        <w:jc w:val="both"/>
        <w:rPr>
          <w:rFonts w:ascii="Cambria" w:hAnsi="Cambria" w:cs="Cambria"/>
          <w:color w:val="000000"/>
          <w:sz w:val="25"/>
          <w:szCs w:val="25"/>
        </w:rPr>
      </w:pPr>
      <w:r w:rsidRPr="00CA2719">
        <w:rPr>
          <w:rFonts w:ascii="Cambria" w:hAnsi="Cambria" w:cs="Cambria"/>
          <w:color w:val="000000"/>
          <w:sz w:val="25"/>
          <w:szCs w:val="25"/>
        </w:rPr>
        <w:t xml:space="preserve">The applicant must obtain for himself on his own responsibility and at his own expense all the information which may be necessary for the purpose of filling the    application and acquaint himself/herself with all local conditions, means of access to the work, nature of work and all matters pertaining thereto. The applicants are advised to visit the concerned station, Check the spot, train timings, traffic pattern before applying. </w:t>
      </w:r>
    </w:p>
    <w:p w:rsidR="00847C5C" w:rsidRPr="00257A1C" w:rsidRDefault="00847C5C" w:rsidP="00847C5C">
      <w:pPr>
        <w:autoSpaceDE w:val="0"/>
        <w:autoSpaceDN w:val="0"/>
        <w:adjustRightInd w:val="0"/>
        <w:spacing w:after="0" w:line="360" w:lineRule="auto"/>
        <w:ind w:left="450" w:hanging="270"/>
        <w:jc w:val="both"/>
        <w:rPr>
          <w:rFonts w:ascii="Cambria" w:hAnsi="Cambria" w:cs="Cambria"/>
          <w:color w:val="000000"/>
          <w:sz w:val="4"/>
          <w:szCs w:val="4"/>
        </w:rPr>
      </w:pPr>
      <w:r>
        <w:rPr>
          <w:rFonts w:ascii="Cambria" w:hAnsi="Cambria" w:cs="Cambria"/>
          <w:color w:val="000000"/>
          <w:sz w:val="25"/>
          <w:szCs w:val="25"/>
        </w:rPr>
        <w:t xml:space="preserve">7. </w:t>
      </w:r>
      <w:r w:rsidRPr="00AE7BE4">
        <w:rPr>
          <w:rFonts w:ascii="Cambria" w:hAnsi="Cambria" w:cs="Cambria"/>
          <w:b/>
          <w:color w:val="000000" w:themeColor="text1"/>
          <w:sz w:val="25"/>
          <w:szCs w:val="25"/>
        </w:rPr>
        <w:t xml:space="preserve">Selection of </w:t>
      </w:r>
      <w:r w:rsidR="00CA2719" w:rsidRPr="00AE7BE4">
        <w:rPr>
          <w:rFonts w:ascii="Cambria" w:hAnsi="Cambria"/>
          <w:b/>
          <w:color w:val="000000" w:themeColor="text1"/>
          <w:sz w:val="25"/>
          <w:szCs w:val="25"/>
        </w:rPr>
        <w:t xml:space="preserve">ATVM facilitator </w:t>
      </w:r>
      <w:r w:rsidRPr="00AE7BE4">
        <w:rPr>
          <w:rFonts w:ascii="Cambria" w:hAnsi="Cambria" w:cs="Cambria"/>
          <w:b/>
          <w:color w:val="000000" w:themeColor="text1"/>
          <w:sz w:val="25"/>
          <w:szCs w:val="25"/>
        </w:rPr>
        <w:t>shall be done by Railway; the decision of the Railways will be final. Railways reserve its rights to reject any application without assigning any reason. No canvassing or correspondence in this regard will be entertained from unsuccessful applicants.</w:t>
      </w:r>
      <w:r w:rsidRPr="00F95BB0">
        <w:rPr>
          <w:rFonts w:ascii="Cambria" w:hAnsi="Cambria" w:cs="Cambria"/>
          <w:color w:val="000000"/>
          <w:sz w:val="25"/>
          <w:szCs w:val="25"/>
        </w:rPr>
        <w:t xml:space="preserve"> </w:t>
      </w:r>
      <w:r w:rsidRPr="00F95BB0">
        <w:rPr>
          <w:rFonts w:ascii="Cambria" w:hAnsi="Cambria" w:cs="Cambria"/>
          <w:color w:val="000000"/>
          <w:sz w:val="25"/>
          <w:szCs w:val="25"/>
        </w:rPr>
        <w:cr/>
      </w:r>
    </w:p>
    <w:p w:rsidR="00A925B1" w:rsidRPr="00A925B1" w:rsidRDefault="00A925B1" w:rsidP="00D87A25">
      <w:pPr>
        <w:pStyle w:val="ListParagraph"/>
        <w:numPr>
          <w:ilvl w:val="0"/>
          <w:numId w:val="30"/>
        </w:numPr>
        <w:autoSpaceDE w:val="0"/>
        <w:autoSpaceDN w:val="0"/>
        <w:adjustRightInd w:val="0"/>
        <w:spacing w:after="0" w:line="360" w:lineRule="auto"/>
        <w:ind w:left="284" w:hanging="284"/>
        <w:jc w:val="both"/>
        <w:rPr>
          <w:rFonts w:ascii="Cambria" w:hAnsi="Cambria" w:cs="Cambria"/>
          <w:color w:val="000000"/>
          <w:sz w:val="4"/>
          <w:szCs w:val="4"/>
        </w:rPr>
      </w:pPr>
    </w:p>
    <w:p w:rsidR="00A925B1" w:rsidRPr="00A925B1" w:rsidRDefault="00A925B1" w:rsidP="00D87A25">
      <w:pPr>
        <w:pStyle w:val="ListParagraph"/>
        <w:numPr>
          <w:ilvl w:val="0"/>
          <w:numId w:val="30"/>
        </w:numPr>
        <w:autoSpaceDE w:val="0"/>
        <w:autoSpaceDN w:val="0"/>
        <w:adjustRightInd w:val="0"/>
        <w:spacing w:after="0" w:line="360" w:lineRule="auto"/>
        <w:ind w:left="284" w:hanging="284"/>
        <w:jc w:val="both"/>
        <w:rPr>
          <w:rFonts w:ascii="Cambria" w:hAnsi="Cambria" w:cs="Cambria"/>
          <w:color w:val="000000"/>
          <w:sz w:val="4"/>
          <w:szCs w:val="4"/>
        </w:rPr>
      </w:pPr>
    </w:p>
    <w:p w:rsidR="00A925B1" w:rsidRPr="00A925B1" w:rsidRDefault="00A925B1" w:rsidP="00D87A25">
      <w:pPr>
        <w:pStyle w:val="ListParagraph"/>
        <w:numPr>
          <w:ilvl w:val="0"/>
          <w:numId w:val="30"/>
        </w:numPr>
        <w:autoSpaceDE w:val="0"/>
        <w:autoSpaceDN w:val="0"/>
        <w:adjustRightInd w:val="0"/>
        <w:spacing w:after="0" w:line="360" w:lineRule="auto"/>
        <w:ind w:left="284" w:hanging="284"/>
        <w:jc w:val="both"/>
        <w:rPr>
          <w:rFonts w:ascii="Cambria" w:hAnsi="Cambria" w:cs="Cambria"/>
          <w:color w:val="000000"/>
          <w:sz w:val="4"/>
          <w:szCs w:val="4"/>
        </w:rPr>
      </w:pPr>
    </w:p>
    <w:p w:rsidR="00D87A25" w:rsidRPr="00D87A25" w:rsidRDefault="00D87A25" w:rsidP="00D87A25">
      <w:pPr>
        <w:pStyle w:val="ListParagraph"/>
        <w:numPr>
          <w:ilvl w:val="0"/>
          <w:numId w:val="30"/>
        </w:numPr>
        <w:autoSpaceDE w:val="0"/>
        <w:autoSpaceDN w:val="0"/>
        <w:adjustRightInd w:val="0"/>
        <w:spacing w:after="0" w:line="360" w:lineRule="auto"/>
        <w:ind w:left="284" w:hanging="284"/>
        <w:jc w:val="both"/>
        <w:rPr>
          <w:rFonts w:ascii="Cambria" w:hAnsi="Cambria" w:cs="Cambria"/>
          <w:color w:val="000000"/>
          <w:sz w:val="4"/>
          <w:szCs w:val="4"/>
        </w:rPr>
      </w:pPr>
      <w:r>
        <w:rPr>
          <w:rFonts w:ascii="Cambria" w:hAnsi="Cambria" w:cs="Cambria"/>
          <w:color w:val="000000"/>
          <w:sz w:val="25"/>
          <w:szCs w:val="25"/>
        </w:rPr>
        <w:lastRenderedPageBreak/>
        <w:t xml:space="preserve">8. </w:t>
      </w:r>
      <w:r w:rsidR="00847C5C" w:rsidRPr="00D87A25">
        <w:rPr>
          <w:rFonts w:ascii="Cambria" w:hAnsi="Cambria" w:cs="Cambria"/>
          <w:color w:val="000000"/>
          <w:sz w:val="25"/>
          <w:szCs w:val="25"/>
        </w:rPr>
        <w:t xml:space="preserve">Railway will inform about appointment of </w:t>
      </w:r>
      <w:r w:rsidR="00CA2719" w:rsidRPr="00D87A25">
        <w:rPr>
          <w:rFonts w:ascii="Cambria" w:hAnsi="Cambria"/>
          <w:sz w:val="25"/>
          <w:szCs w:val="25"/>
        </w:rPr>
        <w:t xml:space="preserve">ATVM facilitator </w:t>
      </w:r>
      <w:r w:rsidR="00847C5C" w:rsidRPr="00D87A25">
        <w:rPr>
          <w:rFonts w:ascii="Cambria" w:hAnsi="Cambria" w:cs="Cambria"/>
          <w:color w:val="000000"/>
          <w:sz w:val="25"/>
          <w:szCs w:val="25"/>
        </w:rPr>
        <w:t xml:space="preserve">to selected applicants </w:t>
      </w:r>
      <w:r>
        <w:rPr>
          <w:rFonts w:ascii="Cambria" w:hAnsi="Cambria" w:cs="Cambria"/>
          <w:color w:val="000000"/>
          <w:sz w:val="25"/>
          <w:szCs w:val="25"/>
        </w:rPr>
        <w:t xml:space="preserve"> </w:t>
      </w:r>
    </w:p>
    <w:p w:rsidR="00CA2719" w:rsidRPr="00D87A25" w:rsidRDefault="00D87A25" w:rsidP="00D87A25">
      <w:pPr>
        <w:pStyle w:val="ListParagraph"/>
        <w:numPr>
          <w:ilvl w:val="0"/>
          <w:numId w:val="30"/>
        </w:numPr>
        <w:autoSpaceDE w:val="0"/>
        <w:autoSpaceDN w:val="0"/>
        <w:adjustRightInd w:val="0"/>
        <w:spacing w:after="0" w:line="360" w:lineRule="auto"/>
        <w:ind w:left="284" w:hanging="284"/>
        <w:jc w:val="both"/>
        <w:rPr>
          <w:rFonts w:ascii="Cambria" w:hAnsi="Cambria" w:cs="Cambria"/>
          <w:color w:val="000000"/>
          <w:sz w:val="4"/>
          <w:szCs w:val="4"/>
        </w:rPr>
      </w:pPr>
      <w:r>
        <w:rPr>
          <w:rFonts w:ascii="Cambria" w:hAnsi="Cambria" w:cs="Cambria"/>
          <w:color w:val="000000"/>
          <w:sz w:val="25"/>
          <w:szCs w:val="25"/>
        </w:rPr>
        <w:t xml:space="preserve">    </w:t>
      </w:r>
      <w:r w:rsidR="00847C5C" w:rsidRPr="00D87A25">
        <w:rPr>
          <w:rFonts w:ascii="Cambria" w:hAnsi="Cambria" w:cs="Cambria"/>
          <w:color w:val="000000"/>
          <w:sz w:val="25"/>
          <w:szCs w:val="25"/>
        </w:rPr>
        <w:t xml:space="preserve">only. No intimation will be given to rejected applicants. </w:t>
      </w:r>
      <w:r w:rsidR="00847C5C" w:rsidRPr="00D87A25">
        <w:rPr>
          <w:rFonts w:ascii="Cambria" w:hAnsi="Cambria" w:cs="Cambria"/>
          <w:color w:val="000000"/>
          <w:sz w:val="25"/>
          <w:szCs w:val="25"/>
        </w:rPr>
        <w:cr/>
      </w:r>
    </w:p>
    <w:p w:rsidR="00C1416C" w:rsidRDefault="00CA2719" w:rsidP="009766FC">
      <w:pPr>
        <w:pStyle w:val="ListParagraph"/>
        <w:autoSpaceDE w:val="0"/>
        <w:autoSpaceDN w:val="0"/>
        <w:adjustRightInd w:val="0"/>
        <w:spacing w:after="0" w:line="360" w:lineRule="auto"/>
        <w:ind w:left="502" w:hanging="218"/>
        <w:jc w:val="both"/>
        <w:rPr>
          <w:rFonts w:ascii="Cambria" w:hAnsi="Cambria"/>
          <w:sz w:val="25"/>
          <w:szCs w:val="25"/>
        </w:rPr>
      </w:pPr>
      <w:r w:rsidRPr="00CA2719">
        <w:rPr>
          <w:rFonts w:ascii="Cambria" w:hAnsi="Cambria" w:cs="Cambria"/>
          <w:color w:val="000000"/>
          <w:sz w:val="25"/>
          <w:szCs w:val="25"/>
        </w:rPr>
        <w:t xml:space="preserve">9. </w:t>
      </w:r>
      <w:r w:rsidR="0075015C" w:rsidRPr="00CA2719">
        <w:rPr>
          <w:rFonts w:ascii="Cambria" w:hAnsi="Cambria" w:cs="Cambria"/>
          <w:color w:val="000000"/>
          <w:sz w:val="25"/>
          <w:szCs w:val="25"/>
        </w:rPr>
        <w:t xml:space="preserve">The applicant must write on the top of the envelope in the bold and capital </w:t>
      </w:r>
      <w:r w:rsidR="0075015C" w:rsidRPr="00CA2719">
        <w:rPr>
          <w:rFonts w:ascii="Cambria" w:hAnsi="Cambria" w:cs="Cambria"/>
          <w:b/>
          <w:color w:val="000000"/>
          <w:sz w:val="25"/>
          <w:szCs w:val="25"/>
        </w:rPr>
        <w:t xml:space="preserve">“Application for engagement of facilitator to operate ATVM at _________________ Station”. </w:t>
      </w:r>
      <w:r w:rsidR="009766FC">
        <w:rPr>
          <w:rFonts w:ascii="Cambria" w:hAnsi="Cambria" w:cs="Cambria"/>
          <w:b/>
          <w:color w:val="000000"/>
          <w:sz w:val="25"/>
          <w:szCs w:val="25"/>
        </w:rPr>
        <w:t xml:space="preserve"> </w:t>
      </w:r>
      <w:r w:rsidR="009766FC" w:rsidRPr="009766FC">
        <w:rPr>
          <w:rFonts w:ascii="Cambria" w:hAnsi="Cambria" w:cs="Cambria"/>
          <w:color w:val="000000"/>
          <w:sz w:val="25"/>
          <w:szCs w:val="25"/>
        </w:rPr>
        <w:t>The sealed envelope</w:t>
      </w:r>
      <w:r w:rsidR="009766FC">
        <w:rPr>
          <w:rFonts w:ascii="Cambria" w:hAnsi="Cambria" w:cs="Cambria"/>
          <w:b/>
          <w:color w:val="000000"/>
          <w:sz w:val="25"/>
          <w:szCs w:val="25"/>
        </w:rPr>
        <w:t xml:space="preserve"> </w:t>
      </w:r>
      <w:r w:rsidR="0075015C" w:rsidRPr="001E7327">
        <w:rPr>
          <w:rFonts w:ascii="Cambria" w:hAnsi="Cambria" w:cs="Times New Roman"/>
          <w:sz w:val="25"/>
          <w:szCs w:val="25"/>
          <w:lang w:val="en-US" w:bidi="hi-IN"/>
        </w:rPr>
        <w:t>should be dropped in the Application Box only to be kept in the office of Senior</w:t>
      </w:r>
      <w:r w:rsidR="0075015C">
        <w:rPr>
          <w:rFonts w:ascii="Cambria" w:hAnsi="Cambria" w:cs="Times New Roman"/>
          <w:sz w:val="25"/>
          <w:szCs w:val="25"/>
          <w:lang w:val="en-US" w:bidi="hi-IN"/>
        </w:rPr>
        <w:t xml:space="preserve"> </w:t>
      </w:r>
      <w:r w:rsidR="0075015C" w:rsidRPr="001E7327">
        <w:rPr>
          <w:rFonts w:ascii="Cambria" w:hAnsi="Cambria" w:cs="Times New Roman"/>
          <w:sz w:val="25"/>
          <w:szCs w:val="25"/>
          <w:lang w:val="en-US" w:bidi="hi-IN"/>
        </w:rPr>
        <w:t>Divisional Commercial Manager/South East</w:t>
      </w:r>
      <w:r w:rsidR="0075015C">
        <w:rPr>
          <w:rFonts w:ascii="Cambria" w:hAnsi="Cambria" w:cs="Times New Roman"/>
          <w:sz w:val="25"/>
          <w:szCs w:val="25"/>
          <w:lang w:val="en-US" w:bidi="hi-IN"/>
        </w:rPr>
        <w:t xml:space="preserve"> Central</w:t>
      </w:r>
      <w:r w:rsidR="0075015C" w:rsidRPr="001E7327">
        <w:rPr>
          <w:rFonts w:ascii="Cambria" w:hAnsi="Cambria" w:cs="Times New Roman"/>
          <w:sz w:val="25"/>
          <w:szCs w:val="25"/>
          <w:lang w:val="en-US" w:bidi="hi-IN"/>
        </w:rPr>
        <w:t xml:space="preserve"> Railway/</w:t>
      </w:r>
      <w:r w:rsidR="0075015C">
        <w:rPr>
          <w:rFonts w:ascii="Cambria" w:hAnsi="Cambria" w:cs="Times New Roman"/>
          <w:sz w:val="25"/>
          <w:szCs w:val="25"/>
          <w:lang w:val="en-US" w:bidi="hi-IN"/>
        </w:rPr>
        <w:t>Raipur</w:t>
      </w:r>
      <w:r w:rsidR="0075015C" w:rsidRPr="001E7327">
        <w:rPr>
          <w:rFonts w:ascii="Cambria" w:hAnsi="Cambria" w:cs="Times New Roman"/>
          <w:sz w:val="25"/>
          <w:szCs w:val="25"/>
          <w:lang w:val="en-US" w:bidi="hi-IN"/>
        </w:rPr>
        <w:t xml:space="preserve">. </w:t>
      </w:r>
      <w:r w:rsidR="0075015C" w:rsidRPr="006E7A34">
        <w:rPr>
          <w:rFonts w:ascii="Cambria" w:hAnsi="Cambria" w:cs="Times New Roman"/>
          <w:b/>
          <w:bCs/>
          <w:sz w:val="25"/>
          <w:szCs w:val="25"/>
          <w:lang w:val="en-US" w:bidi="hi-IN"/>
        </w:rPr>
        <w:t xml:space="preserve">Application </w:t>
      </w:r>
      <w:r w:rsidR="0075015C" w:rsidRPr="002C00FD">
        <w:rPr>
          <w:rFonts w:ascii="Cambria" w:hAnsi="Cambria" w:cs="Times New Roman"/>
          <w:b/>
          <w:bCs/>
          <w:sz w:val="25"/>
          <w:szCs w:val="25"/>
          <w:lang w:val="en-US" w:bidi="hi-IN"/>
        </w:rPr>
        <w:t xml:space="preserve">will be received from 10.00 hrs to 15.00 hrs. of </w:t>
      </w:r>
      <w:r w:rsidR="00A925B1">
        <w:rPr>
          <w:rFonts w:ascii="Cambria" w:hAnsi="Cambria" w:cs="Times New Roman"/>
          <w:b/>
          <w:bCs/>
          <w:sz w:val="25"/>
          <w:szCs w:val="25"/>
          <w:lang w:val="en-US" w:bidi="hi-IN"/>
        </w:rPr>
        <w:t>19</w:t>
      </w:r>
      <w:r w:rsidR="0075015C" w:rsidRPr="002C00FD">
        <w:rPr>
          <w:rFonts w:ascii="Cambria" w:hAnsi="Cambria" w:cs="Times New Roman"/>
          <w:b/>
          <w:bCs/>
          <w:sz w:val="25"/>
          <w:szCs w:val="25"/>
          <w:lang w:val="en-US" w:bidi="hi-IN"/>
        </w:rPr>
        <w:t>.</w:t>
      </w:r>
      <w:r w:rsidR="0075015C">
        <w:rPr>
          <w:rFonts w:ascii="Cambria" w:hAnsi="Cambria" w:cs="Times New Roman"/>
          <w:b/>
          <w:bCs/>
          <w:sz w:val="25"/>
          <w:szCs w:val="25"/>
          <w:lang w:val="en-US" w:bidi="hi-IN"/>
        </w:rPr>
        <w:t>0</w:t>
      </w:r>
      <w:r w:rsidR="00A925B1">
        <w:rPr>
          <w:rFonts w:ascii="Cambria" w:hAnsi="Cambria" w:cs="Times New Roman"/>
          <w:b/>
          <w:bCs/>
          <w:sz w:val="25"/>
          <w:szCs w:val="25"/>
          <w:lang w:val="en-US" w:bidi="hi-IN"/>
        </w:rPr>
        <w:t>9</w:t>
      </w:r>
      <w:r w:rsidR="0075015C" w:rsidRPr="002C00FD">
        <w:rPr>
          <w:rFonts w:ascii="Cambria" w:hAnsi="Cambria" w:cs="Times New Roman"/>
          <w:b/>
          <w:bCs/>
          <w:sz w:val="25"/>
          <w:szCs w:val="25"/>
          <w:lang w:val="en-US" w:bidi="hi-IN"/>
        </w:rPr>
        <w:t>.202</w:t>
      </w:r>
      <w:r w:rsidR="009766FC">
        <w:rPr>
          <w:rFonts w:ascii="Cambria" w:hAnsi="Cambria" w:cs="Times New Roman"/>
          <w:b/>
          <w:bCs/>
          <w:sz w:val="25"/>
          <w:szCs w:val="25"/>
          <w:lang w:val="en-US" w:bidi="hi-IN"/>
        </w:rPr>
        <w:t>5</w:t>
      </w:r>
      <w:r w:rsidR="0075015C" w:rsidRPr="002C00FD">
        <w:rPr>
          <w:rFonts w:ascii="Cambria" w:hAnsi="Cambria" w:cs="Times New Roman"/>
          <w:b/>
          <w:bCs/>
          <w:sz w:val="25"/>
          <w:szCs w:val="25"/>
          <w:lang w:val="en-US" w:bidi="hi-IN"/>
        </w:rPr>
        <w:t xml:space="preserve"> and after which no application will be entertained.</w:t>
      </w:r>
      <w:r w:rsidR="009766FC">
        <w:rPr>
          <w:rFonts w:ascii="Cambria" w:hAnsi="Cambria" w:cs="Times New Roman"/>
          <w:b/>
          <w:bCs/>
          <w:sz w:val="25"/>
          <w:szCs w:val="25"/>
          <w:lang w:val="en-US" w:bidi="hi-IN"/>
        </w:rPr>
        <w:t xml:space="preserve"> &amp; </w:t>
      </w:r>
      <w:r w:rsidR="0075015C" w:rsidRPr="009D40E3">
        <w:rPr>
          <w:rFonts w:ascii="Cambria" w:hAnsi="Cambria" w:cs="Times New Roman"/>
          <w:b/>
          <w:bCs/>
          <w:sz w:val="25"/>
          <w:szCs w:val="25"/>
          <w:lang w:val="en-US" w:bidi="hi-IN"/>
        </w:rPr>
        <w:t xml:space="preserve">Application box will be opened on 15.30 at </w:t>
      </w:r>
      <w:r w:rsidR="00A925B1">
        <w:rPr>
          <w:rFonts w:ascii="Cambria" w:hAnsi="Cambria" w:cs="Times New Roman"/>
          <w:b/>
          <w:bCs/>
          <w:sz w:val="25"/>
          <w:szCs w:val="25"/>
          <w:lang w:val="en-US" w:bidi="hi-IN"/>
        </w:rPr>
        <w:t>19</w:t>
      </w:r>
      <w:r w:rsidR="0075015C" w:rsidRPr="009D40E3">
        <w:rPr>
          <w:rFonts w:ascii="Cambria" w:hAnsi="Cambria" w:cs="Times New Roman"/>
          <w:b/>
          <w:bCs/>
          <w:sz w:val="25"/>
          <w:szCs w:val="25"/>
          <w:lang w:val="en-US" w:bidi="hi-IN"/>
        </w:rPr>
        <w:t>.</w:t>
      </w:r>
      <w:r w:rsidR="0075015C">
        <w:rPr>
          <w:rFonts w:ascii="Cambria" w:hAnsi="Cambria" w:cs="Times New Roman"/>
          <w:b/>
          <w:bCs/>
          <w:sz w:val="25"/>
          <w:szCs w:val="25"/>
          <w:lang w:val="en-US" w:bidi="hi-IN"/>
        </w:rPr>
        <w:t>0</w:t>
      </w:r>
      <w:r w:rsidR="00A925B1">
        <w:rPr>
          <w:rFonts w:ascii="Cambria" w:hAnsi="Cambria" w:cs="Times New Roman"/>
          <w:b/>
          <w:bCs/>
          <w:sz w:val="25"/>
          <w:szCs w:val="25"/>
          <w:lang w:val="en-US" w:bidi="hi-IN"/>
        </w:rPr>
        <w:t>9</w:t>
      </w:r>
      <w:r w:rsidR="0075015C" w:rsidRPr="009D40E3">
        <w:rPr>
          <w:rFonts w:ascii="Cambria" w:hAnsi="Cambria" w:cs="Times New Roman"/>
          <w:b/>
          <w:bCs/>
          <w:sz w:val="25"/>
          <w:szCs w:val="25"/>
          <w:lang w:val="en-US" w:bidi="hi-IN"/>
        </w:rPr>
        <w:t>.202</w:t>
      </w:r>
      <w:r w:rsidR="009766FC">
        <w:rPr>
          <w:rFonts w:ascii="Cambria" w:hAnsi="Cambria" w:cs="Times New Roman"/>
          <w:b/>
          <w:bCs/>
          <w:sz w:val="25"/>
          <w:szCs w:val="25"/>
          <w:lang w:val="en-US" w:bidi="hi-IN"/>
        </w:rPr>
        <w:t>5</w:t>
      </w:r>
      <w:r w:rsidR="0075015C" w:rsidRPr="009D40E3">
        <w:rPr>
          <w:rFonts w:ascii="Cambria" w:hAnsi="Cambria" w:cs="Times New Roman"/>
          <w:b/>
          <w:bCs/>
          <w:sz w:val="25"/>
          <w:szCs w:val="25"/>
          <w:lang w:val="en-US" w:bidi="hi-IN"/>
        </w:rPr>
        <w:t xml:space="preserve"> hrs.</w:t>
      </w:r>
    </w:p>
    <w:p w:rsidR="00C1416C" w:rsidRDefault="00C1416C"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Pr="005519A9" w:rsidRDefault="005519A9" w:rsidP="005519A9">
      <w:pPr>
        <w:pStyle w:val="ListParagraph"/>
        <w:tabs>
          <w:tab w:val="left" w:pos="4035"/>
        </w:tabs>
        <w:spacing w:line="360" w:lineRule="auto"/>
        <w:jc w:val="center"/>
        <w:rPr>
          <w:rFonts w:ascii="Cambria" w:hAnsi="Cambria"/>
          <w:sz w:val="19"/>
          <w:szCs w:val="19"/>
        </w:rPr>
      </w:pPr>
      <w:r w:rsidRPr="005519A9">
        <w:rPr>
          <w:rFonts w:ascii="Cambria" w:hAnsi="Cambria"/>
          <w:sz w:val="19"/>
          <w:szCs w:val="19"/>
        </w:rPr>
        <w:t>&lt;&gt;&lt;&gt;&lt;&gt;</w:t>
      </w: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9A3CD2" w:rsidRDefault="009A3CD2" w:rsidP="005C2CCF">
      <w:pPr>
        <w:pStyle w:val="ListParagraph"/>
        <w:tabs>
          <w:tab w:val="left" w:pos="4035"/>
        </w:tabs>
        <w:spacing w:line="360" w:lineRule="auto"/>
        <w:rPr>
          <w:rFonts w:ascii="Cambria" w:hAnsi="Cambria"/>
          <w:sz w:val="25"/>
          <w:szCs w:val="25"/>
        </w:rPr>
      </w:pPr>
    </w:p>
    <w:p w:rsidR="005D48FD" w:rsidRDefault="005D48FD" w:rsidP="005C2CCF">
      <w:pPr>
        <w:pStyle w:val="ListParagraph"/>
        <w:tabs>
          <w:tab w:val="left" w:pos="4035"/>
        </w:tabs>
        <w:spacing w:line="360" w:lineRule="auto"/>
        <w:rPr>
          <w:rFonts w:ascii="Cambria" w:hAnsi="Cambria"/>
          <w:sz w:val="25"/>
          <w:szCs w:val="25"/>
        </w:rPr>
      </w:pPr>
    </w:p>
    <w:p w:rsidR="005D48FD" w:rsidRDefault="005D48FD" w:rsidP="005C2CCF">
      <w:pPr>
        <w:pStyle w:val="ListParagraph"/>
        <w:tabs>
          <w:tab w:val="left" w:pos="4035"/>
        </w:tabs>
        <w:spacing w:line="360" w:lineRule="auto"/>
        <w:rPr>
          <w:rFonts w:ascii="Cambria" w:hAnsi="Cambria"/>
          <w:sz w:val="25"/>
          <w:szCs w:val="25"/>
        </w:rPr>
      </w:pPr>
    </w:p>
    <w:p w:rsidR="00763DBE" w:rsidRDefault="007C4E7A" w:rsidP="00E165D9">
      <w:pPr>
        <w:pStyle w:val="NoSpacing"/>
        <w:spacing w:after="120"/>
        <w:jc w:val="right"/>
        <w:rPr>
          <w:rFonts w:ascii="Cambria" w:hAnsi="Cambria"/>
          <w:b/>
          <w:bCs/>
          <w:sz w:val="25"/>
          <w:szCs w:val="25"/>
        </w:rPr>
      </w:pPr>
      <w:r>
        <w:rPr>
          <w:rFonts w:ascii="Cambria" w:hAnsi="Cambria"/>
          <w:b/>
          <w:bCs/>
          <w:sz w:val="25"/>
          <w:szCs w:val="25"/>
        </w:rPr>
        <w:lastRenderedPageBreak/>
        <w:t>“</w:t>
      </w:r>
      <w:r w:rsidR="00763DBE" w:rsidRPr="00763DBE">
        <w:rPr>
          <w:rFonts w:ascii="Cambria" w:hAnsi="Cambria"/>
          <w:b/>
          <w:bCs/>
          <w:sz w:val="25"/>
          <w:szCs w:val="25"/>
        </w:rPr>
        <w:t>Annexure B</w:t>
      </w:r>
      <w:r>
        <w:rPr>
          <w:rFonts w:ascii="Cambria" w:hAnsi="Cambria"/>
          <w:b/>
          <w:bCs/>
          <w:sz w:val="25"/>
          <w:szCs w:val="25"/>
        </w:rPr>
        <w:t>”</w:t>
      </w:r>
    </w:p>
    <w:p w:rsidR="001C7C50" w:rsidRDefault="009A3CD2" w:rsidP="00B45749">
      <w:pPr>
        <w:autoSpaceDE w:val="0"/>
        <w:autoSpaceDN w:val="0"/>
        <w:adjustRightInd w:val="0"/>
        <w:spacing w:after="0" w:line="240" w:lineRule="auto"/>
        <w:jc w:val="both"/>
        <w:rPr>
          <w:rFonts w:ascii="Cambria" w:hAnsi="Cambria" w:cs="Tahoma"/>
          <w:sz w:val="25"/>
          <w:szCs w:val="25"/>
          <w:lang w:val="en-US" w:bidi="hi-IN"/>
        </w:rPr>
      </w:pPr>
      <w:r w:rsidRPr="009A3CD2">
        <w:rPr>
          <w:rFonts w:ascii="Cambria" w:hAnsi="Cambria" w:cs="Tahoma"/>
          <w:sz w:val="25"/>
          <w:szCs w:val="25"/>
          <w:lang w:val="en-US" w:bidi="hi-IN"/>
        </w:rPr>
        <w:t xml:space="preserve">APPLICATION </w:t>
      </w:r>
      <w:r w:rsidR="00333EBE">
        <w:rPr>
          <w:rFonts w:ascii="Cambria" w:hAnsi="Cambria" w:cs="Tahoma"/>
          <w:sz w:val="25"/>
          <w:szCs w:val="25"/>
          <w:lang w:val="en-US" w:bidi="hi-IN"/>
        </w:rPr>
        <w:t>FO</w:t>
      </w:r>
      <w:r w:rsidR="005D1C83">
        <w:rPr>
          <w:rFonts w:ascii="Cambria" w:hAnsi="Cambria" w:cs="Tahoma"/>
          <w:sz w:val="25"/>
          <w:szCs w:val="25"/>
          <w:lang w:val="en-US" w:bidi="hi-IN"/>
        </w:rPr>
        <w:t>R</w:t>
      </w:r>
      <w:r w:rsidR="00333EBE">
        <w:rPr>
          <w:rFonts w:ascii="Cambria" w:hAnsi="Cambria" w:cs="Tahoma"/>
          <w:sz w:val="25"/>
          <w:szCs w:val="25"/>
          <w:lang w:val="en-US" w:bidi="hi-IN"/>
        </w:rPr>
        <w:t>M FOR RETIRED RAILWAY EMPLOYEE FOR ENGAGEMENT AS FACILITATORS FOR ATVMS.</w:t>
      </w:r>
    </w:p>
    <w:tbl>
      <w:tblPr>
        <w:tblStyle w:val="TableGrid"/>
        <w:tblW w:w="1816" w:type="dxa"/>
        <w:tblInd w:w="8028" w:type="dxa"/>
        <w:tblLook w:val="04A0" w:firstRow="1" w:lastRow="0" w:firstColumn="1" w:lastColumn="0" w:noHBand="0" w:noVBand="1"/>
      </w:tblPr>
      <w:tblGrid>
        <w:gridCol w:w="1816"/>
      </w:tblGrid>
      <w:tr w:rsidR="00332CFD" w:rsidRPr="00763DBE" w:rsidTr="00D32B45">
        <w:trPr>
          <w:trHeight w:val="1287"/>
        </w:trPr>
        <w:tc>
          <w:tcPr>
            <w:tcW w:w="1816" w:type="dxa"/>
          </w:tcPr>
          <w:p w:rsidR="00332CFD" w:rsidRPr="00012A87" w:rsidRDefault="004E0276" w:rsidP="004E0276">
            <w:pPr>
              <w:pStyle w:val="NoSpacing"/>
              <w:rPr>
                <w:rFonts w:ascii="Cambria" w:hAnsi="Cambria"/>
                <w:sz w:val="25"/>
                <w:szCs w:val="25"/>
              </w:rPr>
            </w:pPr>
            <w:r w:rsidRPr="00012A87">
              <w:rPr>
                <w:rFonts w:ascii="Cambria" w:hAnsi="Cambria"/>
              </w:rPr>
              <w:t>Paste a recent Passport size self attested photograph.</w:t>
            </w:r>
          </w:p>
        </w:tc>
      </w:tr>
    </w:tbl>
    <w:p w:rsidR="00332CFD" w:rsidRPr="00F03571" w:rsidRDefault="00332CFD" w:rsidP="00332CFD">
      <w:pPr>
        <w:pStyle w:val="NoSpacing"/>
        <w:jc w:val="right"/>
        <w:rPr>
          <w:rFonts w:ascii="Cambria" w:hAnsi="Cambria"/>
          <w:b/>
          <w:bCs/>
          <w:sz w:val="6"/>
          <w:szCs w:val="6"/>
        </w:rPr>
      </w:pPr>
    </w:p>
    <w:tbl>
      <w:tblPr>
        <w:tblStyle w:val="TableGrid"/>
        <w:tblW w:w="10008" w:type="dxa"/>
        <w:tblLook w:val="04A0" w:firstRow="1" w:lastRow="0" w:firstColumn="1" w:lastColumn="0" w:noHBand="0" w:noVBand="1"/>
      </w:tblPr>
      <w:tblGrid>
        <w:gridCol w:w="4248"/>
        <w:gridCol w:w="5760"/>
      </w:tblGrid>
      <w:tr w:rsidR="00763DBE" w:rsidRPr="00763DBE" w:rsidTr="007C4E7A">
        <w:trPr>
          <w:trHeight w:val="593"/>
        </w:trPr>
        <w:tc>
          <w:tcPr>
            <w:tcW w:w="4248" w:type="dxa"/>
            <w:vAlign w:val="center"/>
          </w:tcPr>
          <w:p w:rsidR="00763DBE" w:rsidRPr="009A3CD2" w:rsidRDefault="00763DBE" w:rsidP="007C4E7A">
            <w:pPr>
              <w:pStyle w:val="NoSpacing"/>
              <w:rPr>
                <w:rFonts w:ascii="Cambria" w:hAnsi="Cambria"/>
                <w:sz w:val="25"/>
                <w:szCs w:val="25"/>
              </w:rPr>
            </w:pPr>
            <w:r w:rsidRPr="009A3CD2">
              <w:rPr>
                <w:rFonts w:ascii="Cambria" w:hAnsi="Cambria"/>
                <w:sz w:val="25"/>
                <w:szCs w:val="25"/>
              </w:rPr>
              <w:t>Name of the Retired Employee</w:t>
            </w:r>
            <w:r w:rsidR="009A3CD2" w:rsidRPr="009A3CD2">
              <w:rPr>
                <w:rFonts w:ascii="Cambria" w:hAnsi="Cambria"/>
                <w:sz w:val="25"/>
                <w:szCs w:val="25"/>
              </w:rPr>
              <w:t xml:space="preserve">  </w:t>
            </w:r>
            <w:r w:rsidR="002A5666">
              <w:rPr>
                <w:rFonts w:ascii="Cambria" w:hAnsi="Cambria"/>
                <w:sz w:val="25"/>
                <w:szCs w:val="25"/>
              </w:rPr>
              <w:t xml:space="preserve">       </w:t>
            </w:r>
            <w:r w:rsidR="009A3CD2" w:rsidRPr="009A3CD2">
              <w:rPr>
                <w:rFonts w:ascii="Cambria" w:hAnsi="Cambria"/>
                <w:sz w:val="25"/>
                <w:szCs w:val="25"/>
              </w:rPr>
              <w:t>(</w:t>
            </w:r>
            <w:r w:rsidR="009A3CD2" w:rsidRPr="009A3CD2">
              <w:rPr>
                <w:rFonts w:ascii="Cambria" w:hAnsi="Cambria" w:cs="Tahoma"/>
                <w:sz w:val="25"/>
                <w:szCs w:val="25"/>
                <w:lang w:val="en-US" w:bidi="hi-IN"/>
              </w:rPr>
              <w:t>in Block letters)</w:t>
            </w:r>
          </w:p>
        </w:tc>
        <w:tc>
          <w:tcPr>
            <w:tcW w:w="5760" w:type="dxa"/>
          </w:tcPr>
          <w:p w:rsidR="00763DBE" w:rsidRPr="005C2CCF" w:rsidRDefault="00763DBE" w:rsidP="007F0988">
            <w:pPr>
              <w:pStyle w:val="NoSpacing"/>
              <w:jc w:val="both"/>
              <w:rPr>
                <w:rFonts w:ascii="Cambria" w:hAnsi="Cambria"/>
                <w:sz w:val="28"/>
                <w:szCs w:val="28"/>
              </w:rPr>
            </w:pPr>
          </w:p>
        </w:tc>
      </w:tr>
      <w:tr w:rsidR="003157E6" w:rsidRPr="00763DBE" w:rsidTr="003157E6">
        <w:trPr>
          <w:trHeight w:val="339"/>
        </w:trPr>
        <w:tc>
          <w:tcPr>
            <w:tcW w:w="4248" w:type="dxa"/>
            <w:vAlign w:val="center"/>
          </w:tcPr>
          <w:p w:rsidR="003157E6" w:rsidRPr="004E0276" w:rsidRDefault="003157E6" w:rsidP="007C4E7A">
            <w:pPr>
              <w:pStyle w:val="NoSpacing"/>
              <w:rPr>
                <w:rFonts w:ascii="Cambria" w:hAnsi="Cambria"/>
                <w:sz w:val="25"/>
                <w:szCs w:val="25"/>
              </w:rPr>
            </w:pPr>
            <w:r>
              <w:rPr>
                <w:rFonts w:ascii="Cambria" w:hAnsi="Cambria"/>
                <w:sz w:val="25"/>
                <w:szCs w:val="25"/>
              </w:rPr>
              <w:t>Father/Husband’s name</w:t>
            </w:r>
          </w:p>
        </w:tc>
        <w:tc>
          <w:tcPr>
            <w:tcW w:w="5760" w:type="dxa"/>
          </w:tcPr>
          <w:p w:rsidR="003157E6" w:rsidRPr="005C2CCF" w:rsidRDefault="003157E6" w:rsidP="007F0988">
            <w:pPr>
              <w:pStyle w:val="NoSpacing"/>
              <w:jc w:val="both"/>
              <w:rPr>
                <w:rFonts w:ascii="Cambria" w:hAnsi="Cambria"/>
                <w:sz w:val="28"/>
                <w:szCs w:val="28"/>
              </w:rPr>
            </w:pPr>
          </w:p>
        </w:tc>
      </w:tr>
      <w:tr w:rsidR="00763DBE" w:rsidRPr="00763DBE" w:rsidTr="003157E6">
        <w:trPr>
          <w:trHeight w:val="339"/>
        </w:trPr>
        <w:tc>
          <w:tcPr>
            <w:tcW w:w="4248" w:type="dxa"/>
            <w:vAlign w:val="center"/>
          </w:tcPr>
          <w:p w:rsidR="00763DBE" w:rsidRPr="004E0276" w:rsidRDefault="004E0276" w:rsidP="007C4E7A">
            <w:pPr>
              <w:pStyle w:val="NoSpacing"/>
              <w:rPr>
                <w:rFonts w:ascii="Cambria" w:hAnsi="Cambria"/>
                <w:sz w:val="25"/>
                <w:szCs w:val="25"/>
              </w:rPr>
            </w:pPr>
            <w:r w:rsidRPr="004E0276">
              <w:rPr>
                <w:rFonts w:ascii="Cambria" w:hAnsi="Cambria"/>
                <w:sz w:val="25"/>
                <w:szCs w:val="25"/>
              </w:rPr>
              <w:t>Designation at the time of retirement</w:t>
            </w:r>
          </w:p>
        </w:tc>
        <w:tc>
          <w:tcPr>
            <w:tcW w:w="5760" w:type="dxa"/>
          </w:tcPr>
          <w:p w:rsidR="00763DBE" w:rsidRPr="005C2CCF" w:rsidRDefault="00763DBE" w:rsidP="007F0988">
            <w:pPr>
              <w:pStyle w:val="NoSpacing"/>
              <w:jc w:val="both"/>
              <w:rPr>
                <w:rFonts w:ascii="Cambria" w:hAnsi="Cambria"/>
                <w:sz w:val="28"/>
                <w:szCs w:val="28"/>
              </w:rPr>
            </w:pPr>
          </w:p>
        </w:tc>
      </w:tr>
      <w:tr w:rsidR="00763DBE" w:rsidRPr="00763DBE" w:rsidTr="0060201D">
        <w:trPr>
          <w:trHeight w:val="377"/>
        </w:trPr>
        <w:tc>
          <w:tcPr>
            <w:tcW w:w="4248" w:type="dxa"/>
            <w:vAlign w:val="center"/>
          </w:tcPr>
          <w:p w:rsidR="00763DBE" w:rsidRPr="00763DBE" w:rsidRDefault="00763DBE" w:rsidP="00D32B45">
            <w:pPr>
              <w:pStyle w:val="NoSpacing"/>
              <w:rPr>
                <w:rFonts w:ascii="Cambria" w:hAnsi="Cambria"/>
                <w:sz w:val="25"/>
                <w:szCs w:val="25"/>
              </w:rPr>
            </w:pPr>
            <w:r w:rsidRPr="00763DBE">
              <w:rPr>
                <w:rFonts w:ascii="Cambria" w:hAnsi="Cambria"/>
                <w:sz w:val="25"/>
                <w:szCs w:val="25"/>
              </w:rPr>
              <w:t>Last Station/Office worked at</w:t>
            </w:r>
          </w:p>
        </w:tc>
        <w:tc>
          <w:tcPr>
            <w:tcW w:w="5760" w:type="dxa"/>
          </w:tcPr>
          <w:p w:rsidR="00763DBE" w:rsidRPr="005C2CCF" w:rsidRDefault="00763DBE" w:rsidP="007F0988">
            <w:pPr>
              <w:pStyle w:val="NoSpacing"/>
              <w:jc w:val="both"/>
              <w:rPr>
                <w:rFonts w:ascii="Cambria" w:hAnsi="Cambria"/>
                <w:sz w:val="28"/>
                <w:szCs w:val="28"/>
              </w:rPr>
            </w:pPr>
          </w:p>
        </w:tc>
      </w:tr>
      <w:tr w:rsidR="00763DBE" w:rsidRPr="00763DBE" w:rsidTr="0060201D">
        <w:trPr>
          <w:trHeight w:val="368"/>
        </w:trPr>
        <w:tc>
          <w:tcPr>
            <w:tcW w:w="4248" w:type="dxa"/>
            <w:vAlign w:val="center"/>
          </w:tcPr>
          <w:p w:rsidR="00763DBE" w:rsidRPr="00763DBE" w:rsidRDefault="00763DBE" w:rsidP="00D32B45">
            <w:pPr>
              <w:pStyle w:val="NoSpacing"/>
              <w:rPr>
                <w:rFonts w:ascii="Cambria" w:hAnsi="Cambria"/>
                <w:sz w:val="25"/>
                <w:szCs w:val="25"/>
              </w:rPr>
            </w:pPr>
            <w:r w:rsidRPr="00763DBE">
              <w:rPr>
                <w:rFonts w:ascii="Cambria" w:hAnsi="Cambria"/>
                <w:sz w:val="25"/>
                <w:szCs w:val="25"/>
              </w:rPr>
              <w:t>Department</w:t>
            </w:r>
          </w:p>
        </w:tc>
        <w:tc>
          <w:tcPr>
            <w:tcW w:w="5760" w:type="dxa"/>
          </w:tcPr>
          <w:p w:rsidR="00763DBE" w:rsidRPr="005C2CCF" w:rsidRDefault="00763DBE" w:rsidP="007F0988">
            <w:pPr>
              <w:pStyle w:val="NoSpacing"/>
              <w:jc w:val="both"/>
              <w:rPr>
                <w:rFonts w:ascii="Cambria" w:hAnsi="Cambria"/>
                <w:sz w:val="28"/>
                <w:szCs w:val="28"/>
              </w:rPr>
            </w:pPr>
          </w:p>
        </w:tc>
      </w:tr>
      <w:tr w:rsidR="004E0276" w:rsidRPr="00763DBE" w:rsidTr="0060201D">
        <w:trPr>
          <w:trHeight w:val="569"/>
        </w:trPr>
        <w:tc>
          <w:tcPr>
            <w:tcW w:w="4248" w:type="dxa"/>
            <w:vAlign w:val="center"/>
          </w:tcPr>
          <w:p w:rsidR="004E0276" w:rsidRPr="004E0276" w:rsidRDefault="003157E6" w:rsidP="0060201D">
            <w:pPr>
              <w:pStyle w:val="NoSpacing"/>
              <w:rPr>
                <w:rFonts w:ascii="Cambria" w:hAnsi="Cambria"/>
                <w:sz w:val="25"/>
                <w:szCs w:val="25"/>
              </w:rPr>
            </w:pPr>
            <w:r>
              <w:rPr>
                <w:rFonts w:ascii="Cambria" w:hAnsi="Cambria"/>
                <w:sz w:val="25"/>
                <w:szCs w:val="25"/>
              </w:rPr>
              <w:t xml:space="preserve">Name of spouse/adult children with </w:t>
            </w:r>
            <w:r w:rsidR="00F03571">
              <w:rPr>
                <w:rFonts w:ascii="Cambria" w:hAnsi="Cambria"/>
                <w:sz w:val="25"/>
                <w:szCs w:val="25"/>
              </w:rPr>
              <w:t>relation</w:t>
            </w:r>
            <w:r>
              <w:rPr>
                <w:rFonts w:ascii="Cambria" w:hAnsi="Cambria"/>
                <w:sz w:val="25"/>
                <w:szCs w:val="25"/>
              </w:rPr>
              <w:t xml:space="preserve"> if required for assistance.</w:t>
            </w:r>
          </w:p>
        </w:tc>
        <w:tc>
          <w:tcPr>
            <w:tcW w:w="5760" w:type="dxa"/>
          </w:tcPr>
          <w:p w:rsidR="004E0276" w:rsidRPr="005C2CCF" w:rsidRDefault="004E0276" w:rsidP="007F0988">
            <w:pPr>
              <w:pStyle w:val="NoSpacing"/>
              <w:jc w:val="both"/>
              <w:rPr>
                <w:rFonts w:ascii="Cambria" w:hAnsi="Cambria"/>
                <w:sz w:val="28"/>
                <w:szCs w:val="28"/>
              </w:rPr>
            </w:pPr>
          </w:p>
        </w:tc>
      </w:tr>
      <w:tr w:rsidR="00763DBE" w:rsidRPr="00763DBE" w:rsidTr="0060201D">
        <w:trPr>
          <w:trHeight w:val="413"/>
        </w:trPr>
        <w:tc>
          <w:tcPr>
            <w:tcW w:w="4248" w:type="dxa"/>
            <w:vAlign w:val="center"/>
          </w:tcPr>
          <w:p w:rsidR="00763DBE" w:rsidRPr="00763DBE" w:rsidRDefault="00763DBE" w:rsidP="0060201D">
            <w:pPr>
              <w:pStyle w:val="NoSpacing"/>
              <w:spacing w:after="120"/>
              <w:rPr>
                <w:rFonts w:ascii="Cambria" w:hAnsi="Cambria"/>
                <w:sz w:val="25"/>
                <w:szCs w:val="25"/>
              </w:rPr>
            </w:pPr>
            <w:r w:rsidRPr="00763DBE">
              <w:rPr>
                <w:rFonts w:ascii="Cambria" w:hAnsi="Cambria"/>
                <w:sz w:val="25"/>
                <w:szCs w:val="25"/>
              </w:rPr>
              <w:t>Pension A/C no.</w:t>
            </w:r>
          </w:p>
        </w:tc>
        <w:tc>
          <w:tcPr>
            <w:tcW w:w="5760" w:type="dxa"/>
          </w:tcPr>
          <w:p w:rsidR="00763DBE" w:rsidRPr="005C2CCF" w:rsidRDefault="00763DBE" w:rsidP="007F0988">
            <w:pPr>
              <w:pStyle w:val="NoSpacing"/>
              <w:jc w:val="both"/>
              <w:rPr>
                <w:rFonts w:ascii="Cambria" w:hAnsi="Cambria"/>
                <w:sz w:val="28"/>
                <w:szCs w:val="28"/>
              </w:rPr>
            </w:pPr>
          </w:p>
        </w:tc>
      </w:tr>
      <w:tr w:rsidR="00763DBE" w:rsidRPr="00763DBE" w:rsidTr="00D32B45">
        <w:trPr>
          <w:trHeight w:val="230"/>
        </w:trPr>
        <w:tc>
          <w:tcPr>
            <w:tcW w:w="4248" w:type="dxa"/>
            <w:vAlign w:val="center"/>
          </w:tcPr>
          <w:p w:rsidR="00763DBE" w:rsidRPr="00763DBE" w:rsidRDefault="00763DBE" w:rsidP="00D32B45">
            <w:pPr>
              <w:pStyle w:val="NoSpacing"/>
              <w:rPr>
                <w:rFonts w:ascii="Cambria" w:hAnsi="Cambria"/>
                <w:sz w:val="25"/>
                <w:szCs w:val="25"/>
              </w:rPr>
            </w:pPr>
            <w:r w:rsidRPr="00763DBE">
              <w:rPr>
                <w:rFonts w:ascii="Cambria" w:hAnsi="Cambria"/>
                <w:sz w:val="25"/>
                <w:szCs w:val="25"/>
              </w:rPr>
              <w:t>PF no</w:t>
            </w:r>
          </w:p>
        </w:tc>
        <w:tc>
          <w:tcPr>
            <w:tcW w:w="5760" w:type="dxa"/>
          </w:tcPr>
          <w:p w:rsidR="00763DBE" w:rsidRPr="005C2CCF" w:rsidRDefault="00763DBE" w:rsidP="007F0988">
            <w:pPr>
              <w:pStyle w:val="NoSpacing"/>
              <w:jc w:val="both"/>
              <w:rPr>
                <w:rFonts w:ascii="Cambria" w:hAnsi="Cambria"/>
                <w:sz w:val="28"/>
                <w:szCs w:val="28"/>
              </w:rPr>
            </w:pPr>
          </w:p>
        </w:tc>
      </w:tr>
      <w:tr w:rsidR="00763DBE" w:rsidRPr="00763DBE" w:rsidTr="00B45749">
        <w:trPr>
          <w:trHeight w:val="332"/>
        </w:trPr>
        <w:tc>
          <w:tcPr>
            <w:tcW w:w="4248" w:type="dxa"/>
          </w:tcPr>
          <w:p w:rsidR="00763DBE" w:rsidRPr="00763DBE" w:rsidRDefault="00763DBE" w:rsidP="0060201D">
            <w:pPr>
              <w:pStyle w:val="NoSpacing"/>
              <w:rPr>
                <w:rFonts w:ascii="Cambria" w:hAnsi="Cambria"/>
                <w:sz w:val="25"/>
                <w:szCs w:val="25"/>
              </w:rPr>
            </w:pPr>
            <w:r w:rsidRPr="00763DBE">
              <w:rPr>
                <w:rFonts w:ascii="Cambria" w:hAnsi="Cambria"/>
                <w:sz w:val="25"/>
                <w:szCs w:val="25"/>
              </w:rPr>
              <w:t>Date of Birth</w:t>
            </w:r>
          </w:p>
        </w:tc>
        <w:tc>
          <w:tcPr>
            <w:tcW w:w="5760" w:type="dxa"/>
          </w:tcPr>
          <w:p w:rsidR="00763DBE" w:rsidRPr="00AA274A" w:rsidRDefault="00763DBE" w:rsidP="0060201D">
            <w:pPr>
              <w:pStyle w:val="NoSpacing"/>
              <w:rPr>
                <w:rFonts w:ascii="Cambria" w:hAnsi="Cambria"/>
                <w:sz w:val="12"/>
                <w:szCs w:val="12"/>
              </w:rPr>
            </w:pPr>
          </w:p>
          <w:p w:rsidR="00AA274A" w:rsidRPr="00AA274A" w:rsidRDefault="00AA274A" w:rsidP="0060201D">
            <w:pPr>
              <w:pStyle w:val="NoSpacing"/>
              <w:rPr>
                <w:rFonts w:ascii="Cambria" w:hAnsi="Cambria"/>
                <w:sz w:val="12"/>
                <w:szCs w:val="12"/>
              </w:rPr>
            </w:pPr>
          </w:p>
        </w:tc>
      </w:tr>
      <w:tr w:rsidR="00763DBE" w:rsidRPr="00763DBE" w:rsidTr="0060201D">
        <w:trPr>
          <w:trHeight w:val="413"/>
        </w:trPr>
        <w:tc>
          <w:tcPr>
            <w:tcW w:w="4248" w:type="dxa"/>
            <w:vAlign w:val="center"/>
          </w:tcPr>
          <w:p w:rsidR="00763DBE" w:rsidRPr="004E0276" w:rsidRDefault="00763DBE" w:rsidP="0060201D">
            <w:pPr>
              <w:pStyle w:val="NoSpacing"/>
              <w:rPr>
                <w:rFonts w:ascii="Cambria" w:hAnsi="Cambria"/>
                <w:sz w:val="12"/>
                <w:szCs w:val="12"/>
              </w:rPr>
            </w:pPr>
            <w:r w:rsidRPr="00763DBE">
              <w:rPr>
                <w:rFonts w:ascii="Cambria" w:hAnsi="Cambria"/>
                <w:sz w:val="25"/>
                <w:szCs w:val="25"/>
              </w:rPr>
              <w:t>Date of retirement (DD/MM/YY)</w:t>
            </w:r>
          </w:p>
        </w:tc>
        <w:tc>
          <w:tcPr>
            <w:tcW w:w="5760" w:type="dxa"/>
          </w:tcPr>
          <w:p w:rsidR="00763DBE" w:rsidRPr="00763DBE" w:rsidRDefault="00763DBE" w:rsidP="007F0988">
            <w:pPr>
              <w:pStyle w:val="NoSpacing"/>
              <w:jc w:val="both"/>
              <w:rPr>
                <w:rFonts w:ascii="Cambria" w:hAnsi="Cambria"/>
                <w:sz w:val="25"/>
                <w:szCs w:val="25"/>
              </w:rPr>
            </w:pPr>
          </w:p>
        </w:tc>
      </w:tr>
      <w:tr w:rsidR="00763DBE" w:rsidRPr="00763DBE" w:rsidTr="00D32B45">
        <w:trPr>
          <w:trHeight w:val="472"/>
        </w:trPr>
        <w:tc>
          <w:tcPr>
            <w:tcW w:w="4248" w:type="dxa"/>
            <w:vAlign w:val="center"/>
          </w:tcPr>
          <w:p w:rsidR="00763DBE" w:rsidRPr="00763DBE" w:rsidRDefault="00763DBE" w:rsidP="0060201D">
            <w:pPr>
              <w:pStyle w:val="NoSpacing"/>
              <w:rPr>
                <w:rFonts w:ascii="Cambria" w:hAnsi="Cambria"/>
                <w:sz w:val="25"/>
                <w:szCs w:val="25"/>
              </w:rPr>
            </w:pPr>
            <w:r w:rsidRPr="00763DBE">
              <w:rPr>
                <w:rFonts w:ascii="Cambria" w:hAnsi="Cambria"/>
                <w:sz w:val="25"/>
                <w:szCs w:val="25"/>
              </w:rPr>
              <w:t>Date of appointment ((DD/MM/YY)</w:t>
            </w:r>
          </w:p>
        </w:tc>
        <w:tc>
          <w:tcPr>
            <w:tcW w:w="5760" w:type="dxa"/>
          </w:tcPr>
          <w:p w:rsidR="00763DBE" w:rsidRPr="00763DBE" w:rsidRDefault="00763DBE" w:rsidP="007F0988">
            <w:pPr>
              <w:pStyle w:val="NoSpacing"/>
              <w:jc w:val="both"/>
              <w:rPr>
                <w:rFonts w:ascii="Cambria" w:hAnsi="Cambria"/>
                <w:sz w:val="25"/>
                <w:szCs w:val="25"/>
              </w:rPr>
            </w:pPr>
          </w:p>
        </w:tc>
      </w:tr>
      <w:tr w:rsidR="00763DBE" w:rsidRPr="00763DBE" w:rsidTr="0060201D">
        <w:trPr>
          <w:trHeight w:val="710"/>
        </w:trPr>
        <w:tc>
          <w:tcPr>
            <w:tcW w:w="4248" w:type="dxa"/>
            <w:vAlign w:val="center"/>
          </w:tcPr>
          <w:p w:rsidR="00763DBE" w:rsidRDefault="00763DBE" w:rsidP="0060201D">
            <w:pPr>
              <w:pStyle w:val="NoSpacing"/>
              <w:rPr>
                <w:rFonts w:ascii="Cambria" w:hAnsi="Cambria"/>
                <w:sz w:val="25"/>
                <w:szCs w:val="25"/>
              </w:rPr>
            </w:pPr>
            <w:r w:rsidRPr="00763DBE">
              <w:rPr>
                <w:rFonts w:ascii="Cambria" w:hAnsi="Cambria"/>
                <w:sz w:val="25"/>
                <w:szCs w:val="25"/>
              </w:rPr>
              <w:t>Present residential address</w:t>
            </w:r>
          </w:p>
          <w:p w:rsidR="00012A87" w:rsidRDefault="00012A87" w:rsidP="0060201D">
            <w:pPr>
              <w:pStyle w:val="NoSpacing"/>
              <w:rPr>
                <w:rFonts w:ascii="Cambria" w:hAnsi="Cambria"/>
                <w:sz w:val="25"/>
                <w:szCs w:val="25"/>
              </w:rPr>
            </w:pPr>
          </w:p>
          <w:p w:rsidR="00C2577C" w:rsidRDefault="00C2577C" w:rsidP="0060201D">
            <w:pPr>
              <w:pStyle w:val="NoSpacing"/>
              <w:rPr>
                <w:rFonts w:ascii="Cambria" w:hAnsi="Cambria"/>
                <w:sz w:val="25"/>
                <w:szCs w:val="25"/>
              </w:rPr>
            </w:pPr>
          </w:p>
          <w:p w:rsidR="00012A87" w:rsidRPr="00012A87" w:rsidRDefault="00012A87" w:rsidP="0060201D">
            <w:pPr>
              <w:pStyle w:val="NoSpacing"/>
              <w:rPr>
                <w:rFonts w:ascii="Cambria" w:hAnsi="Cambria"/>
                <w:sz w:val="18"/>
                <w:szCs w:val="18"/>
              </w:rPr>
            </w:pPr>
          </w:p>
        </w:tc>
        <w:tc>
          <w:tcPr>
            <w:tcW w:w="5760" w:type="dxa"/>
          </w:tcPr>
          <w:p w:rsidR="00763DBE" w:rsidRPr="00763DBE" w:rsidRDefault="00763DBE" w:rsidP="007F0988">
            <w:pPr>
              <w:pStyle w:val="NoSpacing"/>
              <w:jc w:val="both"/>
              <w:rPr>
                <w:rFonts w:ascii="Cambria" w:hAnsi="Cambria"/>
                <w:sz w:val="25"/>
                <w:szCs w:val="25"/>
              </w:rPr>
            </w:pPr>
          </w:p>
        </w:tc>
      </w:tr>
      <w:tr w:rsidR="00763DBE" w:rsidRPr="00763DBE" w:rsidTr="00F03571">
        <w:trPr>
          <w:trHeight w:val="341"/>
        </w:trPr>
        <w:tc>
          <w:tcPr>
            <w:tcW w:w="4248" w:type="dxa"/>
            <w:vAlign w:val="center"/>
          </w:tcPr>
          <w:p w:rsidR="00763DBE" w:rsidRPr="00012A87" w:rsidRDefault="00012A87" w:rsidP="00C2577C">
            <w:pPr>
              <w:pStyle w:val="NoSpacing"/>
              <w:rPr>
                <w:rFonts w:ascii="Cambria" w:hAnsi="Cambria"/>
                <w:sz w:val="25"/>
                <w:szCs w:val="25"/>
              </w:rPr>
            </w:pPr>
            <w:r w:rsidRPr="00012A87">
              <w:rPr>
                <w:rFonts w:ascii="Cambria" w:hAnsi="Cambria"/>
                <w:sz w:val="25"/>
                <w:szCs w:val="25"/>
              </w:rPr>
              <w:t>Phone Number</w:t>
            </w:r>
            <w:r w:rsidR="00E648F2">
              <w:rPr>
                <w:rFonts w:ascii="Cambria" w:hAnsi="Cambria"/>
                <w:sz w:val="25"/>
                <w:szCs w:val="25"/>
              </w:rPr>
              <w:t xml:space="preserve"> </w:t>
            </w:r>
          </w:p>
        </w:tc>
        <w:tc>
          <w:tcPr>
            <w:tcW w:w="5760" w:type="dxa"/>
          </w:tcPr>
          <w:p w:rsidR="00763DBE" w:rsidRPr="00763DBE" w:rsidRDefault="00763DBE" w:rsidP="007F0988">
            <w:pPr>
              <w:pStyle w:val="NoSpacing"/>
              <w:jc w:val="both"/>
              <w:rPr>
                <w:rFonts w:ascii="Cambria" w:hAnsi="Cambria"/>
                <w:sz w:val="25"/>
                <w:szCs w:val="25"/>
              </w:rPr>
            </w:pPr>
          </w:p>
        </w:tc>
      </w:tr>
      <w:tr w:rsidR="00763DBE" w:rsidRPr="00763DBE" w:rsidTr="00B45749">
        <w:trPr>
          <w:trHeight w:val="413"/>
        </w:trPr>
        <w:tc>
          <w:tcPr>
            <w:tcW w:w="4248" w:type="dxa"/>
            <w:vAlign w:val="center"/>
          </w:tcPr>
          <w:p w:rsidR="00763DBE" w:rsidRPr="00763DBE" w:rsidRDefault="00763DBE" w:rsidP="0060201D">
            <w:pPr>
              <w:pStyle w:val="NoSpacing"/>
              <w:spacing w:after="120"/>
              <w:rPr>
                <w:rFonts w:ascii="Cambria" w:hAnsi="Cambria"/>
                <w:sz w:val="25"/>
                <w:szCs w:val="25"/>
              </w:rPr>
            </w:pPr>
            <w:r w:rsidRPr="00763DBE">
              <w:rPr>
                <w:rFonts w:ascii="Cambria" w:hAnsi="Cambria"/>
                <w:sz w:val="25"/>
                <w:szCs w:val="25"/>
              </w:rPr>
              <w:t>Whether any DAR/Vig. case pending</w:t>
            </w:r>
          </w:p>
        </w:tc>
        <w:tc>
          <w:tcPr>
            <w:tcW w:w="5760" w:type="dxa"/>
          </w:tcPr>
          <w:p w:rsidR="00763DBE" w:rsidRPr="00763DBE" w:rsidRDefault="00763DBE" w:rsidP="007F0988">
            <w:pPr>
              <w:pStyle w:val="NoSpacing"/>
              <w:jc w:val="both"/>
              <w:rPr>
                <w:rFonts w:ascii="Cambria" w:hAnsi="Cambria"/>
                <w:sz w:val="25"/>
                <w:szCs w:val="25"/>
              </w:rPr>
            </w:pPr>
          </w:p>
        </w:tc>
      </w:tr>
      <w:tr w:rsidR="00763DBE" w:rsidRPr="00763DBE" w:rsidTr="0060201D">
        <w:trPr>
          <w:trHeight w:val="413"/>
        </w:trPr>
        <w:tc>
          <w:tcPr>
            <w:tcW w:w="4248" w:type="dxa"/>
            <w:vAlign w:val="center"/>
          </w:tcPr>
          <w:p w:rsidR="00763DBE" w:rsidRPr="005D12DF" w:rsidRDefault="00763DBE" w:rsidP="0060201D">
            <w:pPr>
              <w:pStyle w:val="NoSpacing"/>
              <w:spacing w:after="120"/>
              <w:rPr>
                <w:rFonts w:ascii="Cambria" w:hAnsi="Cambria"/>
                <w:b/>
                <w:sz w:val="25"/>
                <w:szCs w:val="25"/>
              </w:rPr>
            </w:pPr>
            <w:r w:rsidRPr="005D12DF">
              <w:rPr>
                <w:rFonts w:ascii="Cambria" w:hAnsi="Cambria"/>
                <w:b/>
                <w:sz w:val="25"/>
                <w:szCs w:val="25"/>
              </w:rPr>
              <w:t>Station for working as facilitator</w:t>
            </w:r>
          </w:p>
        </w:tc>
        <w:tc>
          <w:tcPr>
            <w:tcW w:w="5760" w:type="dxa"/>
          </w:tcPr>
          <w:p w:rsidR="00763DBE" w:rsidRPr="00763DBE" w:rsidRDefault="00763DBE" w:rsidP="007F0988">
            <w:pPr>
              <w:pStyle w:val="NoSpacing"/>
              <w:jc w:val="both"/>
              <w:rPr>
                <w:rFonts w:ascii="Cambria" w:hAnsi="Cambria"/>
                <w:sz w:val="25"/>
                <w:szCs w:val="25"/>
              </w:rPr>
            </w:pPr>
          </w:p>
        </w:tc>
      </w:tr>
      <w:tr w:rsidR="00CE24F5" w:rsidRPr="00763DBE" w:rsidTr="0060201D">
        <w:trPr>
          <w:trHeight w:val="413"/>
        </w:trPr>
        <w:tc>
          <w:tcPr>
            <w:tcW w:w="4248" w:type="dxa"/>
            <w:vAlign w:val="center"/>
          </w:tcPr>
          <w:p w:rsidR="00CE24F5" w:rsidRPr="00763DBE" w:rsidRDefault="00CE24F5" w:rsidP="007C4E7A">
            <w:pPr>
              <w:autoSpaceDE w:val="0"/>
              <w:autoSpaceDN w:val="0"/>
              <w:adjustRightInd w:val="0"/>
              <w:jc w:val="both"/>
              <w:rPr>
                <w:rFonts w:ascii="Cambria" w:hAnsi="Cambria"/>
                <w:sz w:val="25"/>
                <w:szCs w:val="25"/>
              </w:rPr>
            </w:pPr>
            <w:r w:rsidRPr="00CE24F5">
              <w:rPr>
                <w:rFonts w:ascii="Cambria" w:hAnsi="Cambria" w:cs="Tahoma"/>
                <w:sz w:val="25"/>
                <w:szCs w:val="25"/>
                <w:lang w:val="en-US" w:bidi="hi-IN"/>
              </w:rPr>
              <w:t>Whether engaged/terminated as ATVM</w:t>
            </w:r>
            <w:r>
              <w:rPr>
                <w:rFonts w:ascii="Cambria" w:hAnsi="Cambria" w:cs="Tahoma"/>
                <w:sz w:val="25"/>
                <w:szCs w:val="25"/>
                <w:lang w:val="en-US" w:bidi="hi-IN"/>
              </w:rPr>
              <w:t xml:space="preserve"> </w:t>
            </w:r>
            <w:r w:rsidRPr="00CE24F5">
              <w:rPr>
                <w:rFonts w:ascii="Cambria" w:hAnsi="Cambria" w:cs="Tahoma"/>
                <w:sz w:val="25"/>
                <w:szCs w:val="25"/>
                <w:lang w:val="en-US" w:bidi="hi-IN"/>
              </w:rPr>
              <w:t>facilitator at any other station and other</w:t>
            </w:r>
            <w:r>
              <w:rPr>
                <w:rFonts w:ascii="Cambria" w:hAnsi="Cambria" w:cs="Tahoma"/>
                <w:sz w:val="25"/>
                <w:szCs w:val="25"/>
                <w:lang w:val="en-US" w:bidi="hi-IN"/>
              </w:rPr>
              <w:t xml:space="preserve"> </w:t>
            </w:r>
            <w:r w:rsidRPr="00CE24F5">
              <w:rPr>
                <w:rFonts w:ascii="Cambria" w:hAnsi="Cambria" w:cs="Tahoma"/>
                <w:sz w:val="25"/>
                <w:szCs w:val="25"/>
                <w:lang w:val="en-US" w:bidi="hi-IN"/>
              </w:rPr>
              <w:t>details and enclose copy of appointment</w:t>
            </w:r>
            <w:r w:rsidR="002A5666">
              <w:rPr>
                <w:rFonts w:ascii="Cambria" w:hAnsi="Cambria" w:cs="Tahoma"/>
                <w:sz w:val="25"/>
                <w:szCs w:val="25"/>
                <w:lang w:val="en-US" w:bidi="hi-IN"/>
              </w:rPr>
              <w:t xml:space="preserve"> </w:t>
            </w:r>
            <w:r w:rsidRPr="00CE24F5">
              <w:rPr>
                <w:rFonts w:ascii="Cambria" w:hAnsi="Cambria" w:cs="Tahoma"/>
                <w:sz w:val="25"/>
                <w:szCs w:val="25"/>
                <w:lang w:val="en-US" w:bidi="hi-IN"/>
              </w:rPr>
              <w:t>/engagement order :</w:t>
            </w:r>
          </w:p>
        </w:tc>
        <w:tc>
          <w:tcPr>
            <w:tcW w:w="5760" w:type="dxa"/>
          </w:tcPr>
          <w:p w:rsidR="00CE24F5" w:rsidRPr="00763DBE" w:rsidRDefault="00CE24F5" w:rsidP="007F0988">
            <w:pPr>
              <w:pStyle w:val="NoSpacing"/>
              <w:jc w:val="both"/>
              <w:rPr>
                <w:rFonts w:ascii="Cambria" w:hAnsi="Cambria"/>
                <w:sz w:val="25"/>
                <w:szCs w:val="25"/>
              </w:rPr>
            </w:pPr>
          </w:p>
        </w:tc>
      </w:tr>
      <w:tr w:rsidR="0060201D" w:rsidRPr="00763DBE" w:rsidTr="0060201D">
        <w:trPr>
          <w:trHeight w:val="413"/>
        </w:trPr>
        <w:tc>
          <w:tcPr>
            <w:tcW w:w="4248" w:type="dxa"/>
            <w:vAlign w:val="center"/>
          </w:tcPr>
          <w:p w:rsidR="0060201D" w:rsidRPr="0060201D" w:rsidRDefault="0060201D" w:rsidP="0060201D">
            <w:pPr>
              <w:autoSpaceDE w:val="0"/>
              <w:autoSpaceDN w:val="0"/>
              <w:adjustRightInd w:val="0"/>
              <w:rPr>
                <w:rFonts w:ascii="Cambria" w:hAnsi="Cambria" w:cs="Tahoma"/>
                <w:sz w:val="25"/>
                <w:szCs w:val="25"/>
                <w:lang w:val="en-US" w:bidi="hi-IN"/>
              </w:rPr>
            </w:pPr>
            <w:r w:rsidRPr="0060201D">
              <w:rPr>
                <w:rFonts w:ascii="Cambria" w:hAnsi="Cambria" w:cs="Tahoma"/>
                <w:sz w:val="25"/>
                <w:szCs w:val="25"/>
                <w:lang w:val="en-US" w:bidi="hi-IN"/>
              </w:rPr>
              <w:t>If Yes, mention the station name :</w:t>
            </w:r>
          </w:p>
        </w:tc>
        <w:tc>
          <w:tcPr>
            <w:tcW w:w="5760" w:type="dxa"/>
          </w:tcPr>
          <w:p w:rsidR="0060201D" w:rsidRPr="00763DBE" w:rsidRDefault="0060201D" w:rsidP="007F0988">
            <w:pPr>
              <w:pStyle w:val="NoSpacing"/>
              <w:jc w:val="both"/>
              <w:rPr>
                <w:rFonts w:ascii="Cambria" w:hAnsi="Cambria"/>
                <w:sz w:val="25"/>
                <w:szCs w:val="25"/>
              </w:rPr>
            </w:pPr>
          </w:p>
        </w:tc>
      </w:tr>
      <w:tr w:rsidR="0060201D" w:rsidRPr="00763DBE" w:rsidTr="0060201D">
        <w:trPr>
          <w:trHeight w:val="413"/>
        </w:trPr>
        <w:tc>
          <w:tcPr>
            <w:tcW w:w="4248" w:type="dxa"/>
            <w:vAlign w:val="center"/>
          </w:tcPr>
          <w:p w:rsidR="0060201D" w:rsidRPr="0060201D" w:rsidRDefault="0060201D" w:rsidP="0060201D">
            <w:pPr>
              <w:autoSpaceDE w:val="0"/>
              <w:autoSpaceDN w:val="0"/>
              <w:adjustRightInd w:val="0"/>
              <w:rPr>
                <w:rFonts w:ascii="Cambria" w:hAnsi="Cambria" w:cs="Tahoma"/>
                <w:sz w:val="25"/>
                <w:szCs w:val="25"/>
                <w:lang w:val="en-US" w:bidi="hi-IN"/>
              </w:rPr>
            </w:pPr>
            <w:r w:rsidRPr="0060201D">
              <w:rPr>
                <w:rFonts w:ascii="Cambria" w:hAnsi="Cambria" w:cs="Tahoma"/>
                <w:sz w:val="25"/>
                <w:szCs w:val="25"/>
                <w:lang w:val="en-US" w:bidi="hi-IN"/>
              </w:rPr>
              <w:t>Whether the employee retired on : -Normal superannuation</w:t>
            </w:r>
          </w:p>
          <w:p w:rsidR="0060201D" w:rsidRPr="0060201D" w:rsidRDefault="0060201D" w:rsidP="0060201D">
            <w:pPr>
              <w:autoSpaceDE w:val="0"/>
              <w:autoSpaceDN w:val="0"/>
              <w:adjustRightInd w:val="0"/>
              <w:rPr>
                <w:rFonts w:ascii="Cambria" w:hAnsi="Cambria" w:cs="Tahoma"/>
                <w:sz w:val="25"/>
                <w:szCs w:val="25"/>
                <w:lang w:val="en-US" w:bidi="hi-IN"/>
              </w:rPr>
            </w:pPr>
            <w:r w:rsidRPr="0060201D">
              <w:rPr>
                <w:rFonts w:ascii="Cambria" w:hAnsi="Cambria" w:cs="Tahoma"/>
                <w:sz w:val="25"/>
                <w:szCs w:val="25"/>
                <w:lang w:val="en-US" w:bidi="hi-IN"/>
              </w:rPr>
              <w:t>- Voluntary retirement</w:t>
            </w:r>
          </w:p>
        </w:tc>
        <w:tc>
          <w:tcPr>
            <w:tcW w:w="5760" w:type="dxa"/>
          </w:tcPr>
          <w:p w:rsidR="0060201D" w:rsidRPr="00763DBE" w:rsidRDefault="0060201D" w:rsidP="007F0988">
            <w:pPr>
              <w:pStyle w:val="NoSpacing"/>
              <w:jc w:val="both"/>
              <w:rPr>
                <w:rFonts w:ascii="Cambria" w:hAnsi="Cambria"/>
                <w:sz w:val="25"/>
                <w:szCs w:val="25"/>
              </w:rPr>
            </w:pPr>
          </w:p>
        </w:tc>
      </w:tr>
      <w:tr w:rsidR="0060201D" w:rsidRPr="00763DBE" w:rsidTr="0060201D">
        <w:trPr>
          <w:trHeight w:val="413"/>
        </w:trPr>
        <w:tc>
          <w:tcPr>
            <w:tcW w:w="4248" w:type="dxa"/>
            <w:vAlign w:val="center"/>
          </w:tcPr>
          <w:p w:rsidR="0060201D" w:rsidRPr="0060201D" w:rsidRDefault="0060201D" w:rsidP="0060201D">
            <w:pPr>
              <w:autoSpaceDE w:val="0"/>
              <w:autoSpaceDN w:val="0"/>
              <w:adjustRightInd w:val="0"/>
              <w:rPr>
                <w:rFonts w:ascii="Cambria" w:hAnsi="Cambria" w:cs="Tahoma"/>
                <w:sz w:val="25"/>
                <w:szCs w:val="25"/>
                <w:lang w:val="en-US" w:bidi="hi-IN"/>
              </w:rPr>
            </w:pPr>
            <w:r w:rsidRPr="0060201D">
              <w:rPr>
                <w:rFonts w:ascii="Cambria" w:hAnsi="Cambria" w:cs="Tahoma"/>
                <w:sz w:val="25"/>
                <w:szCs w:val="25"/>
                <w:lang w:val="en-US" w:bidi="hi-IN"/>
              </w:rPr>
              <w:t>If not due to normal superannuation, then</w:t>
            </w:r>
            <w:r>
              <w:rPr>
                <w:rFonts w:ascii="Cambria" w:hAnsi="Cambria" w:cs="Tahoma"/>
                <w:sz w:val="25"/>
                <w:szCs w:val="25"/>
                <w:lang w:val="en-US" w:bidi="hi-IN"/>
              </w:rPr>
              <w:t xml:space="preserve"> </w:t>
            </w:r>
            <w:r w:rsidRPr="0060201D">
              <w:rPr>
                <w:rFonts w:ascii="Cambria" w:hAnsi="Cambria" w:cs="Tahoma"/>
                <w:sz w:val="25"/>
                <w:szCs w:val="25"/>
                <w:lang w:val="en-US" w:bidi="hi-IN"/>
              </w:rPr>
              <w:t>please give details of mode of</w:t>
            </w:r>
          </w:p>
          <w:p w:rsidR="0060201D" w:rsidRPr="0060201D" w:rsidRDefault="0060201D" w:rsidP="0060201D">
            <w:pPr>
              <w:autoSpaceDE w:val="0"/>
              <w:autoSpaceDN w:val="0"/>
              <w:adjustRightInd w:val="0"/>
              <w:rPr>
                <w:rFonts w:ascii="Cambria" w:hAnsi="Cambria" w:cs="Tahoma"/>
                <w:sz w:val="25"/>
                <w:szCs w:val="25"/>
                <w:lang w:val="en-US" w:bidi="hi-IN"/>
              </w:rPr>
            </w:pPr>
            <w:r w:rsidRPr="0060201D">
              <w:rPr>
                <w:rFonts w:ascii="Cambria" w:hAnsi="Cambria" w:cs="Tahoma"/>
                <w:sz w:val="25"/>
                <w:szCs w:val="25"/>
                <w:lang w:val="en-US" w:bidi="hi-IN"/>
              </w:rPr>
              <w:t>Retirement :</w:t>
            </w:r>
          </w:p>
        </w:tc>
        <w:tc>
          <w:tcPr>
            <w:tcW w:w="5760" w:type="dxa"/>
          </w:tcPr>
          <w:p w:rsidR="0060201D" w:rsidRPr="00763DBE" w:rsidRDefault="0060201D" w:rsidP="007F0988">
            <w:pPr>
              <w:pStyle w:val="NoSpacing"/>
              <w:jc w:val="both"/>
              <w:rPr>
                <w:rFonts w:ascii="Cambria" w:hAnsi="Cambria"/>
                <w:sz w:val="25"/>
                <w:szCs w:val="25"/>
              </w:rPr>
            </w:pPr>
          </w:p>
        </w:tc>
      </w:tr>
    </w:tbl>
    <w:p w:rsidR="00EC5B71" w:rsidRDefault="00EC5B71" w:rsidP="00B45749">
      <w:pPr>
        <w:pStyle w:val="ListParagraph"/>
        <w:spacing w:before="120" w:after="0"/>
        <w:ind w:left="0" w:right="-117"/>
        <w:jc w:val="both"/>
        <w:rPr>
          <w:rFonts w:ascii="Cambria" w:hAnsi="Cambria"/>
          <w:sz w:val="25"/>
          <w:szCs w:val="25"/>
        </w:rPr>
      </w:pPr>
      <w:r w:rsidRPr="00EC5B71">
        <w:rPr>
          <w:rFonts w:ascii="Cambria" w:hAnsi="Cambria"/>
          <w:sz w:val="25"/>
          <w:szCs w:val="25"/>
        </w:rPr>
        <w:t>I declare that all the information given above is true to my knowledge. I have read the terms and conditions and agree to abide by them, if selected. I hereby submit my application for appointment as Facilitator for ATVMs.</w:t>
      </w:r>
    </w:p>
    <w:p w:rsidR="00B45749" w:rsidRDefault="00B45749" w:rsidP="00B45749">
      <w:pPr>
        <w:pStyle w:val="ListParagraph"/>
        <w:spacing w:before="120" w:after="0"/>
        <w:ind w:left="0" w:right="-117"/>
        <w:jc w:val="both"/>
        <w:rPr>
          <w:rFonts w:ascii="Cambria" w:hAnsi="Cambria"/>
          <w:sz w:val="25"/>
          <w:szCs w:val="25"/>
        </w:rPr>
      </w:pPr>
    </w:p>
    <w:p w:rsidR="00D32B45" w:rsidRDefault="00D32B45" w:rsidP="00B45749">
      <w:pPr>
        <w:pStyle w:val="ListParagraph"/>
        <w:spacing w:before="120" w:after="0"/>
        <w:ind w:left="0" w:right="-117"/>
        <w:jc w:val="both"/>
        <w:rPr>
          <w:rFonts w:ascii="Cambria" w:hAnsi="Cambria"/>
          <w:sz w:val="25"/>
          <w:szCs w:val="25"/>
        </w:rPr>
      </w:pPr>
    </w:p>
    <w:p w:rsidR="00EC5B71" w:rsidRPr="00EC5B71" w:rsidRDefault="00EC5B71" w:rsidP="00B45749">
      <w:pPr>
        <w:pStyle w:val="ListParagraph"/>
        <w:ind w:left="90"/>
        <w:jc w:val="both"/>
        <w:rPr>
          <w:rFonts w:ascii="Cambria" w:hAnsi="Cambria"/>
          <w:sz w:val="25"/>
          <w:szCs w:val="25"/>
        </w:rPr>
      </w:pPr>
      <w:r w:rsidRPr="00EC5B71">
        <w:rPr>
          <w:rFonts w:ascii="Cambria" w:hAnsi="Cambria"/>
          <w:sz w:val="25"/>
          <w:szCs w:val="25"/>
        </w:rPr>
        <w:t>Place</w:t>
      </w:r>
    </w:p>
    <w:p w:rsidR="00EC5B71" w:rsidRPr="00EC5B71" w:rsidRDefault="00EC5B71" w:rsidP="00EC5B71">
      <w:pPr>
        <w:pStyle w:val="ListParagraph"/>
        <w:spacing w:before="120"/>
        <w:ind w:left="90"/>
        <w:jc w:val="both"/>
        <w:rPr>
          <w:rFonts w:ascii="Cambria" w:hAnsi="Cambria"/>
          <w:sz w:val="25"/>
          <w:szCs w:val="25"/>
        </w:rPr>
      </w:pPr>
      <w:r w:rsidRPr="00EC5B71">
        <w:rPr>
          <w:rFonts w:ascii="Cambria" w:hAnsi="Cambria"/>
          <w:sz w:val="25"/>
          <w:szCs w:val="25"/>
        </w:rPr>
        <w:t xml:space="preserve">Date:                                                                      </w:t>
      </w:r>
      <w:r>
        <w:rPr>
          <w:rFonts w:ascii="Cambria" w:hAnsi="Cambria"/>
          <w:sz w:val="25"/>
          <w:szCs w:val="25"/>
        </w:rPr>
        <w:t xml:space="preserve">                               </w:t>
      </w:r>
      <w:r w:rsidRPr="00EC5B71">
        <w:rPr>
          <w:rFonts w:ascii="Cambria" w:hAnsi="Cambria"/>
          <w:sz w:val="25"/>
          <w:szCs w:val="25"/>
        </w:rPr>
        <w:t xml:space="preserve">        Signature of Applicant.</w:t>
      </w:r>
    </w:p>
    <w:p w:rsidR="00EC5B71" w:rsidRPr="00012A87" w:rsidRDefault="00EC5B71" w:rsidP="00EC5B71">
      <w:pPr>
        <w:pStyle w:val="ListParagraph"/>
        <w:spacing w:before="120"/>
        <w:ind w:left="90"/>
        <w:jc w:val="both"/>
        <w:rPr>
          <w:rFonts w:ascii="Cambria" w:hAnsi="Cambria"/>
          <w:sz w:val="12"/>
          <w:szCs w:val="12"/>
        </w:rPr>
      </w:pPr>
    </w:p>
    <w:p w:rsidR="00EC5B71" w:rsidRPr="00012A87" w:rsidRDefault="00EC5B71" w:rsidP="00A9582D">
      <w:pPr>
        <w:pStyle w:val="ListParagraph"/>
        <w:spacing w:line="360" w:lineRule="auto"/>
        <w:ind w:left="0"/>
        <w:jc w:val="both"/>
        <w:rPr>
          <w:rFonts w:ascii="Cambria" w:hAnsi="Cambria"/>
          <w:sz w:val="25"/>
          <w:szCs w:val="25"/>
        </w:rPr>
      </w:pPr>
      <w:r w:rsidRPr="00012A87">
        <w:rPr>
          <w:rFonts w:ascii="Cambria" w:hAnsi="Cambria"/>
          <w:sz w:val="25"/>
          <w:szCs w:val="25"/>
        </w:rPr>
        <w:lastRenderedPageBreak/>
        <w:t xml:space="preserve">Note: Enclose a copy of </w:t>
      </w:r>
      <w:r w:rsidR="005D48FD">
        <w:rPr>
          <w:rFonts w:ascii="Cambria" w:hAnsi="Cambria"/>
          <w:sz w:val="25"/>
          <w:szCs w:val="25"/>
        </w:rPr>
        <w:t>A</w:t>
      </w:r>
      <w:r w:rsidR="00884831" w:rsidRPr="00012A87">
        <w:rPr>
          <w:rFonts w:ascii="Cambria" w:hAnsi="Cambria"/>
          <w:sz w:val="25"/>
          <w:szCs w:val="25"/>
        </w:rPr>
        <w:t>ttested</w:t>
      </w:r>
      <w:r w:rsidRPr="00012A87">
        <w:rPr>
          <w:rFonts w:ascii="Cambria" w:hAnsi="Cambria"/>
          <w:sz w:val="25"/>
          <w:szCs w:val="25"/>
        </w:rPr>
        <w:t xml:space="preserve"> Residential Address Proof (Aadhar Card/Election Card/Passport), copy of Identity proof issued by Personnel Department at the time of retirement, 2(Two) copies of passport size photo.</w:t>
      </w:r>
    </w:p>
    <w:p w:rsidR="007C4E7A" w:rsidRDefault="007C4E7A" w:rsidP="00763DBE">
      <w:pPr>
        <w:pStyle w:val="ListParagraph"/>
        <w:rPr>
          <w:rFonts w:ascii="Cambria" w:hAnsi="Cambria"/>
          <w:sz w:val="25"/>
          <w:szCs w:val="25"/>
        </w:rPr>
      </w:pPr>
    </w:p>
    <w:p w:rsidR="007C4E7A" w:rsidRPr="00A9582D" w:rsidRDefault="00A9582D" w:rsidP="00A9582D">
      <w:pPr>
        <w:pStyle w:val="ListParagraph"/>
        <w:tabs>
          <w:tab w:val="left" w:pos="3720"/>
        </w:tabs>
        <w:jc w:val="center"/>
        <w:rPr>
          <w:rFonts w:ascii="Cambria" w:hAnsi="Cambria"/>
          <w:sz w:val="19"/>
          <w:szCs w:val="19"/>
        </w:rPr>
      </w:pPr>
      <w:r w:rsidRPr="00A9582D">
        <w:rPr>
          <w:rFonts w:ascii="Cambria" w:hAnsi="Cambria"/>
          <w:sz w:val="19"/>
          <w:szCs w:val="19"/>
        </w:rPr>
        <w:t>&lt;&gt;&lt;&gt;&lt;&gt;</w:t>
      </w: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B45749" w:rsidRDefault="00B45749" w:rsidP="00763DBE">
      <w:pPr>
        <w:pStyle w:val="ListParagraph"/>
        <w:rPr>
          <w:rFonts w:ascii="Cambria" w:hAnsi="Cambria"/>
          <w:sz w:val="25"/>
          <w:szCs w:val="25"/>
        </w:rPr>
      </w:pPr>
    </w:p>
    <w:p w:rsidR="00B45749" w:rsidRDefault="00B45749" w:rsidP="00763DBE">
      <w:pPr>
        <w:pStyle w:val="ListParagraph"/>
        <w:rPr>
          <w:rFonts w:ascii="Cambria" w:hAnsi="Cambria"/>
          <w:sz w:val="25"/>
          <w:szCs w:val="25"/>
        </w:rPr>
      </w:pPr>
    </w:p>
    <w:p w:rsidR="007C4E7A" w:rsidRDefault="007C4E7A" w:rsidP="00763DBE">
      <w:pPr>
        <w:pStyle w:val="ListParagraph"/>
        <w:rPr>
          <w:rFonts w:ascii="Cambria" w:hAnsi="Cambria"/>
          <w:sz w:val="25"/>
          <w:szCs w:val="25"/>
        </w:rPr>
      </w:pPr>
    </w:p>
    <w:p w:rsidR="003616A0" w:rsidRDefault="00012A87" w:rsidP="00C40D7E">
      <w:pPr>
        <w:pStyle w:val="ListParagraph"/>
        <w:tabs>
          <w:tab w:val="left" w:pos="4110"/>
        </w:tabs>
        <w:spacing w:before="120"/>
        <w:ind w:right="243"/>
        <w:jc w:val="right"/>
        <w:rPr>
          <w:rFonts w:ascii="Cambria" w:hAnsi="Cambria"/>
          <w:sz w:val="25"/>
          <w:szCs w:val="25"/>
        </w:rPr>
      </w:pPr>
      <w:r>
        <w:rPr>
          <w:rFonts w:ascii="Cambria" w:hAnsi="Cambria"/>
          <w:sz w:val="25"/>
          <w:szCs w:val="25"/>
        </w:rPr>
        <w:tab/>
      </w:r>
    </w:p>
    <w:p w:rsidR="003616A0" w:rsidRDefault="003616A0" w:rsidP="00C40D7E">
      <w:pPr>
        <w:pStyle w:val="ListParagraph"/>
        <w:tabs>
          <w:tab w:val="left" w:pos="4110"/>
        </w:tabs>
        <w:spacing w:before="120"/>
        <w:ind w:right="243"/>
        <w:jc w:val="right"/>
        <w:rPr>
          <w:rFonts w:ascii="Cambria" w:hAnsi="Cambria"/>
          <w:sz w:val="25"/>
          <w:szCs w:val="25"/>
        </w:rPr>
      </w:pPr>
    </w:p>
    <w:p w:rsidR="0025593E" w:rsidRDefault="0025593E" w:rsidP="00C40D7E">
      <w:pPr>
        <w:pStyle w:val="ListParagraph"/>
        <w:tabs>
          <w:tab w:val="left" w:pos="4110"/>
        </w:tabs>
        <w:spacing w:before="120"/>
        <w:ind w:right="243"/>
        <w:jc w:val="right"/>
        <w:rPr>
          <w:rFonts w:ascii="Cambria" w:hAnsi="Cambria"/>
          <w:sz w:val="25"/>
          <w:szCs w:val="25"/>
        </w:rPr>
      </w:pPr>
    </w:p>
    <w:p w:rsidR="0025593E" w:rsidRDefault="0025593E" w:rsidP="00C40D7E">
      <w:pPr>
        <w:pStyle w:val="ListParagraph"/>
        <w:tabs>
          <w:tab w:val="left" w:pos="4110"/>
        </w:tabs>
        <w:spacing w:before="120"/>
        <w:ind w:right="243"/>
        <w:jc w:val="right"/>
        <w:rPr>
          <w:rFonts w:ascii="Cambria" w:hAnsi="Cambria"/>
          <w:sz w:val="25"/>
          <w:szCs w:val="25"/>
        </w:rPr>
      </w:pPr>
    </w:p>
    <w:p w:rsidR="00763DBE" w:rsidRDefault="00763DBE" w:rsidP="00C40D7E">
      <w:pPr>
        <w:pStyle w:val="ListParagraph"/>
        <w:tabs>
          <w:tab w:val="left" w:pos="4110"/>
        </w:tabs>
        <w:spacing w:before="120"/>
        <w:ind w:right="243"/>
        <w:jc w:val="right"/>
        <w:rPr>
          <w:rFonts w:ascii="Cambria" w:hAnsi="Cambria"/>
          <w:b/>
          <w:bCs/>
          <w:sz w:val="25"/>
          <w:szCs w:val="25"/>
        </w:rPr>
      </w:pPr>
      <w:r w:rsidRPr="00763DBE">
        <w:rPr>
          <w:rFonts w:ascii="Cambria" w:hAnsi="Cambria"/>
          <w:b/>
          <w:bCs/>
          <w:sz w:val="25"/>
          <w:szCs w:val="25"/>
        </w:rPr>
        <w:lastRenderedPageBreak/>
        <w:t xml:space="preserve">Annexure </w:t>
      </w:r>
      <w:r w:rsidR="00E165D9">
        <w:rPr>
          <w:rFonts w:ascii="Cambria" w:hAnsi="Cambria"/>
          <w:b/>
          <w:bCs/>
          <w:sz w:val="25"/>
          <w:szCs w:val="25"/>
        </w:rPr>
        <w:t>“</w:t>
      </w:r>
      <w:r w:rsidRPr="00763DBE">
        <w:rPr>
          <w:rFonts w:ascii="Cambria" w:hAnsi="Cambria"/>
          <w:b/>
          <w:bCs/>
          <w:sz w:val="25"/>
          <w:szCs w:val="25"/>
        </w:rPr>
        <w:t>C</w:t>
      </w:r>
      <w:r w:rsidR="00E165D9">
        <w:rPr>
          <w:rFonts w:ascii="Cambria" w:hAnsi="Cambria"/>
          <w:b/>
          <w:bCs/>
          <w:sz w:val="25"/>
          <w:szCs w:val="25"/>
        </w:rPr>
        <w:t>”</w:t>
      </w:r>
    </w:p>
    <w:p w:rsidR="008E34E2" w:rsidRPr="008E34E2" w:rsidRDefault="003616A0" w:rsidP="00B35EDC">
      <w:pPr>
        <w:pStyle w:val="ListParagraph"/>
        <w:tabs>
          <w:tab w:val="left" w:pos="4110"/>
        </w:tabs>
        <w:spacing w:before="120" w:after="0"/>
        <w:ind w:left="0" w:right="243"/>
        <w:jc w:val="both"/>
        <w:rPr>
          <w:rFonts w:ascii="Cambria" w:hAnsi="Cambria" w:cs="Tahoma"/>
          <w:sz w:val="12"/>
          <w:szCs w:val="12"/>
          <w:lang w:val="en-US" w:bidi="hi-IN"/>
        </w:rPr>
      </w:pPr>
      <w:r w:rsidRPr="003616A0">
        <w:rPr>
          <w:rFonts w:ascii="Cambria" w:hAnsi="Cambria"/>
          <w:sz w:val="25"/>
          <w:szCs w:val="25"/>
        </w:rPr>
        <w:t>APPLICATION FORM FOR GENERAL PUBLIC FOR ENGAGEMENT AS FACILITATORS FOR ATVMs</w:t>
      </w:r>
      <w:r w:rsidR="008E34E2">
        <w:rPr>
          <w:rFonts w:ascii="Cambria" w:hAnsi="Cambria"/>
          <w:sz w:val="25"/>
          <w:szCs w:val="25"/>
        </w:rPr>
        <w:t>.</w:t>
      </w:r>
      <w:r w:rsidR="007F0988">
        <w:rPr>
          <w:rFonts w:ascii="Cambria" w:hAnsi="Cambria"/>
          <w:sz w:val="25"/>
          <w:szCs w:val="25"/>
        </w:rPr>
        <w:t xml:space="preserve">  </w:t>
      </w:r>
    </w:p>
    <w:tbl>
      <w:tblPr>
        <w:tblStyle w:val="TableGrid"/>
        <w:tblW w:w="1816" w:type="dxa"/>
        <w:tblInd w:w="8028" w:type="dxa"/>
        <w:tblLook w:val="04A0" w:firstRow="1" w:lastRow="0" w:firstColumn="1" w:lastColumn="0" w:noHBand="0" w:noVBand="1"/>
      </w:tblPr>
      <w:tblGrid>
        <w:gridCol w:w="1816"/>
      </w:tblGrid>
      <w:tr w:rsidR="008E34E2" w:rsidRPr="00763DBE" w:rsidTr="008E34E2">
        <w:trPr>
          <w:trHeight w:val="1049"/>
        </w:trPr>
        <w:tc>
          <w:tcPr>
            <w:tcW w:w="1816" w:type="dxa"/>
          </w:tcPr>
          <w:p w:rsidR="008E34E2" w:rsidRPr="00012A87" w:rsidRDefault="008E34E2" w:rsidP="007F0988">
            <w:pPr>
              <w:pStyle w:val="NoSpacing"/>
              <w:rPr>
                <w:rFonts w:ascii="Cambria" w:hAnsi="Cambria"/>
                <w:sz w:val="25"/>
                <w:szCs w:val="25"/>
              </w:rPr>
            </w:pPr>
            <w:r w:rsidRPr="00012A87">
              <w:rPr>
                <w:rFonts w:ascii="Cambria" w:hAnsi="Cambria"/>
              </w:rPr>
              <w:t>Paste a recent Passport size self attested photograph.</w:t>
            </w:r>
          </w:p>
        </w:tc>
      </w:tr>
    </w:tbl>
    <w:p w:rsidR="008E34E2" w:rsidRPr="00332CFD" w:rsidRDefault="008E34E2" w:rsidP="008E34E2">
      <w:pPr>
        <w:pStyle w:val="NoSpacing"/>
        <w:jc w:val="right"/>
        <w:rPr>
          <w:rFonts w:ascii="Cambria" w:hAnsi="Cambria"/>
          <w:b/>
          <w:bCs/>
          <w:sz w:val="12"/>
          <w:szCs w:val="12"/>
        </w:rPr>
      </w:pPr>
    </w:p>
    <w:tbl>
      <w:tblPr>
        <w:tblStyle w:val="TableGrid"/>
        <w:tblW w:w="10008" w:type="dxa"/>
        <w:tblLook w:val="04A0" w:firstRow="1" w:lastRow="0" w:firstColumn="1" w:lastColumn="0" w:noHBand="0" w:noVBand="1"/>
      </w:tblPr>
      <w:tblGrid>
        <w:gridCol w:w="4248"/>
        <w:gridCol w:w="5760"/>
      </w:tblGrid>
      <w:tr w:rsidR="008E34E2" w:rsidRPr="00763DBE" w:rsidTr="007F0988">
        <w:trPr>
          <w:trHeight w:val="593"/>
        </w:trPr>
        <w:tc>
          <w:tcPr>
            <w:tcW w:w="4248" w:type="dxa"/>
            <w:vAlign w:val="center"/>
          </w:tcPr>
          <w:p w:rsidR="008E34E2" w:rsidRPr="009A3CD2" w:rsidRDefault="008E34E2" w:rsidP="002C1B42">
            <w:pPr>
              <w:pStyle w:val="NoSpacing"/>
              <w:rPr>
                <w:rFonts w:ascii="Cambria" w:hAnsi="Cambria"/>
                <w:sz w:val="25"/>
                <w:szCs w:val="25"/>
              </w:rPr>
            </w:pPr>
            <w:r w:rsidRPr="009A3CD2">
              <w:rPr>
                <w:rFonts w:ascii="Cambria" w:hAnsi="Cambria"/>
                <w:sz w:val="25"/>
                <w:szCs w:val="25"/>
              </w:rPr>
              <w:t xml:space="preserve">Name of the </w:t>
            </w:r>
            <w:r w:rsidR="002C1B42">
              <w:rPr>
                <w:rFonts w:ascii="Cambria" w:hAnsi="Cambria"/>
                <w:sz w:val="25"/>
                <w:szCs w:val="25"/>
              </w:rPr>
              <w:t>applicant</w:t>
            </w:r>
            <w:r w:rsidRPr="009A3CD2">
              <w:rPr>
                <w:rFonts w:ascii="Cambria" w:hAnsi="Cambria"/>
                <w:sz w:val="25"/>
                <w:szCs w:val="25"/>
              </w:rPr>
              <w:t xml:space="preserve">  (</w:t>
            </w:r>
            <w:r w:rsidRPr="009A3CD2">
              <w:rPr>
                <w:rFonts w:ascii="Cambria" w:hAnsi="Cambria" w:cs="Tahoma"/>
                <w:sz w:val="25"/>
                <w:szCs w:val="25"/>
                <w:lang w:val="en-US" w:bidi="hi-IN"/>
              </w:rPr>
              <w:t>in Block letters)</w:t>
            </w:r>
          </w:p>
        </w:tc>
        <w:tc>
          <w:tcPr>
            <w:tcW w:w="5760" w:type="dxa"/>
          </w:tcPr>
          <w:p w:rsidR="008E34E2" w:rsidRPr="005C2CCF" w:rsidRDefault="008E34E2" w:rsidP="007F0988">
            <w:pPr>
              <w:pStyle w:val="NoSpacing"/>
              <w:jc w:val="both"/>
              <w:rPr>
                <w:rFonts w:ascii="Cambria" w:hAnsi="Cambria"/>
                <w:sz w:val="28"/>
                <w:szCs w:val="28"/>
              </w:rPr>
            </w:pPr>
          </w:p>
        </w:tc>
      </w:tr>
      <w:tr w:rsidR="008E34E2" w:rsidRPr="00763DBE" w:rsidTr="007F0988">
        <w:trPr>
          <w:trHeight w:val="512"/>
        </w:trPr>
        <w:tc>
          <w:tcPr>
            <w:tcW w:w="4248" w:type="dxa"/>
            <w:vAlign w:val="center"/>
          </w:tcPr>
          <w:p w:rsidR="008E34E2" w:rsidRPr="004E0276" w:rsidRDefault="002C1B42" w:rsidP="007F0988">
            <w:pPr>
              <w:pStyle w:val="NoSpacing"/>
              <w:rPr>
                <w:rFonts w:ascii="Cambria" w:hAnsi="Cambria"/>
                <w:sz w:val="25"/>
                <w:szCs w:val="25"/>
              </w:rPr>
            </w:pPr>
            <w:r>
              <w:rPr>
                <w:rFonts w:ascii="Cambria" w:hAnsi="Cambria"/>
                <w:sz w:val="25"/>
                <w:szCs w:val="25"/>
              </w:rPr>
              <w:t>Father/Husband’s name</w:t>
            </w:r>
          </w:p>
        </w:tc>
        <w:tc>
          <w:tcPr>
            <w:tcW w:w="5760" w:type="dxa"/>
          </w:tcPr>
          <w:p w:rsidR="008E34E2" w:rsidRPr="005C2CCF" w:rsidRDefault="008E34E2" w:rsidP="007F0988">
            <w:pPr>
              <w:pStyle w:val="NoSpacing"/>
              <w:jc w:val="both"/>
              <w:rPr>
                <w:rFonts w:ascii="Cambria" w:hAnsi="Cambria"/>
                <w:sz w:val="28"/>
                <w:szCs w:val="28"/>
              </w:rPr>
            </w:pPr>
          </w:p>
        </w:tc>
      </w:tr>
      <w:tr w:rsidR="008E34E2" w:rsidRPr="00763DBE" w:rsidTr="007F0988">
        <w:trPr>
          <w:trHeight w:val="377"/>
        </w:trPr>
        <w:tc>
          <w:tcPr>
            <w:tcW w:w="4248" w:type="dxa"/>
            <w:vAlign w:val="center"/>
          </w:tcPr>
          <w:p w:rsidR="008E34E2" w:rsidRPr="00763DBE" w:rsidRDefault="002C1B42" w:rsidP="002C1B42">
            <w:pPr>
              <w:pStyle w:val="NoSpacing"/>
              <w:rPr>
                <w:rFonts w:ascii="Cambria" w:hAnsi="Cambria"/>
                <w:sz w:val="25"/>
                <w:szCs w:val="25"/>
              </w:rPr>
            </w:pPr>
            <w:r w:rsidRPr="00FC0A2B">
              <w:rPr>
                <w:rFonts w:ascii="Cambria" w:hAnsi="Cambria" w:cs="Cambria"/>
                <w:color w:val="0D0D0D" w:themeColor="text1" w:themeTint="F2"/>
                <w:sz w:val="24"/>
                <w:szCs w:val="24"/>
              </w:rPr>
              <w:t>Sex: (M</w:t>
            </w:r>
            <w:r>
              <w:rPr>
                <w:rFonts w:ascii="Cambria" w:hAnsi="Cambria" w:cs="Cambria"/>
                <w:color w:val="0D0D0D" w:themeColor="text1" w:themeTint="F2"/>
                <w:sz w:val="24"/>
                <w:szCs w:val="24"/>
              </w:rPr>
              <w:t>ale</w:t>
            </w:r>
            <w:r w:rsidRPr="00FC0A2B">
              <w:rPr>
                <w:rFonts w:ascii="Cambria" w:hAnsi="Cambria" w:cs="Cambria"/>
                <w:color w:val="0D0D0D" w:themeColor="text1" w:themeTint="F2"/>
                <w:sz w:val="24"/>
                <w:szCs w:val="24"/>
              </w:rPr>
              <w:t>/F</w:t>
            </w:r>
            <w:r>
              <w:rPr>
                <w:rFonts w:ascii="Cambria" w:hAnsi="Cambria" w:cs="Cambria"/>
                <w:color w:val="0D0D0D" w:themeColor="text1" w:themeTint="F2"/>
                <w:sz w:val="24"/>
                <w:szCs w:val="24"/>
              </w:rPr>
              <w:t>emale/Others</w:t>
            </w:r>
            <w:r w:rsidRPr="00FC0A2B">
              <w:rPr>
                <w:rFonts w:ascii="Cambria" w:hAnsi="Cambria" w:cs="Cambria"/>
                <w:color w:val="0D0D0D" w:themeColor="text1" w:themeTint="F2"/>
                <w:sz w:val="24"/>
                <w:szCs w:val="24"/>
              </w:rPr>
              <w:t>)</w:t>
            </w:r>
          </w:p>
        </w:tc>
        <w:tc>
          <w:tcPr>
            <w:tcW w:w="5760" w:type="dxa"/>
          </w:tcPr>
          <w:p w:rsidR="008E34E2" w:rsidRPr="005C2CCF" w:rsidRDefault="008E34E2" w:rsidP="007F0988">
            <w:pPr>
              <w:pStyle w:val="NoSpacing"/>
              <w:jc w:val="both"/>
              <w:rPr>
                <w:rFonts w:ascii="Cambria" w:hAnsi="Cambria"/>
                <w:sz w:val="28"/>
                <w:szCs w:val="28"/>
              </w:rPr>
            </w:pPr>
          </w:p>
        </w:tc>
      </w:tr>
      <w:tr w:rsidR="002C1B42" w:rsidRPr="00763DBE" w:rsidTr="007F0988">
        <w:trPr>
          <w:trHeight w:val="368"/>
        </w:trPr>
        <w:tc>
          <w:tcPr>
            <w:tcW w:w="4248" w:type="dxa"/>
            <w:vAlign w:val="center"/>
          </w:tcPr>
          <w:p w:rsidR="002C1B42" w:rsidRPr="00FC0A2B" w:rsidRDefault="002C1B42" w:rsidP="007F0988">
            <w:pPr>
              <w:autoSpaceDE w:val="0"/>
              <w:autoSpaceDN w:val="0"/>
              <w:adjustRightInd w:val="0"/>
              <w:spacing w:after="120"/>
              <w:rPr>
                <w:rFonts w:ascii="Cambria" w:hAnsi="Cambria" w:cs="Cambria"/>
                <w:color w:val="0D0D0D" w:themeColor="text1" w:themeTint="F2"/>
                <w:sz w:val="24"/>
                <w:szCs w:val="24"/>
              </w:rPr>
            </w:pPr>
            <w:r w:rsidRPr="00FC0A2B">
              <w:rPr>
                <w:rFonts w:ascii="Cambria" w:hAnsi="Cambria" w:cs="Cambria"/>
                <w:color w:val="0D0D0D" w:themeColor="text1" w:themeTint="F2"/>
                <w:sz w:val="24"/>
                <w:szCs w:val="24"/>
              </w:rPr>
              <w:t>Date of Birth (with proof):</w:t>
            </w:r>
          </w:p>
        </w:tc>
        <w:tc>
          <w:tcPr>
            <w:tcW w:w="5760" w:type="dxa"/>
          </w:tcPr>
          <w:p w:rsidR="002C1B42" w:rsidRPr="005C2CCF" w:rsidRDefault="002C1B42" w:rsidP="007F0988">
            <w:pPr>
              <w:pStyle w:val="NoSpacing"/>
              <w:jc w:val="both"/>
              <w:rPr>
                <w:rFonts w:ascii="Cambria" w:hAnsi="Cambria"/>
                <w:sz w:val="28"/>
                <w:szCs w:val="28"/>
              </w:rPr>
            </w:pPr>
          </w:p>
        </w:tc>
      </w:tr>
      <w:tr w:rsidR="002C1B42" w:rsidRPr="00763DBE" w:rsidTr="007F0988">
        <w:trPr>
          <w:trHeight w:val="569"/>
        </w:trPr>
        <w:tc>
          <w:tcPr>
            <w:tcW w:w="4248" w:type="dxa"/>
            <w:vAlign w:val="center"/>
          </w:tcPr>
          <w:p w:rsidR="002C1B42" w:rsidRPr="004E0276" w:rsidRDefault="002C1B42" w:rsidP="007F0988">
            <w:pPr>
              <w:pStyle w:val="NoSpacing"/>
              <w:rPr>
                <w:rFonts w:ascii="Cambria" w:hAnsi="Cambria"/>
                <w:sz w:val="25"/>
                <w:szCs w:val="25"/>
              </w:rPr>
            </w:pPr>
            <w:r>
              <w:rPr>
                <w:rFonts w:ascii="Cambria" w:hAnsi="Cambria"/>
                <w:sz w:val="25"/>
                <w:szCs w:val="25"/>
              </w:rPr>
              <w:t>Education Qualification</w:t>
            </w:r>
          </w:p>
        </w:tc>
        <w:tc>
          <w:tcPr>
            <w:tcW w:w="5760" w:type="dxa"/>
          </w:tcPr>
          <w:p w:rsidR="002C1B42" w:rsidRPr="005C2CCF" w:rsidRDefault="002C1B42" w:rsidP="007F0988">
            <w:pPr>
              <w:pStyle w:val="NoSpacing"/>
              <w:jc w:val="both"/>
              <w:rPr>
                <w:rFonts w:ascii="Cambria" w:hAnsi="Cambria"/>
                <w:sz w:val="28"/>
                <w:szCs w:val="28"/>
              </w:rPr>
            </w:pPr>
          </w:p>
        </w:tc>
      </w:tr>
      <w:tr w:rsidR="002C1B42" w:rsidRPr="00763DBE" w:rsidTr="007F0988">
        <w:trPr>
          <w:trHeight w:val="710"/>
        </w:trPr>
        <w:tc>
          <w:tcPr>
            <w:tcW w:w="4248" w:type="dxa"/>
            <w:vAlign w:val="center"/>
          </w:tcPr>
          <w:p w:rsidR="002C1B42" w:rsidRDefault="002C1B42" w:rsidP="007F0988">
            <w:pPr>
              <w:pStyle w:val="NoSpacing"/>
              <w:rPr>
                <w:rFonts w:ascii="Cambria" w:hAnsi="Cambria"/>
                <w:sz w:val="25"/>
                <w:szCs w:val="25"/>
              </w:rPr>
            </w:pPr>
            <w:r w:rsidRPr="00763DBE">
              <w:rPr>
                <w:rFonts w:ascii="Cambria" w:hAnsi="Cambria"/>
                <w:sz w:val="25"/>
                <w:szCs w:val="25"/>
              </w:rPr>
              <w:t>Present residential address</w:t>
            </w:r>
          </w:p>
          <w:p w:rsidR="002C1B42" w:rsidRDefault="002C1B42" w:rsidP="007F0988">
            <w:pPr>
              <w:pStyle w:val="NoSpacing"/>
              <w:rPr>
                <w:rFonts w:ascii="Cambria" w:hAnsi="Cambria"/>
                <w:sz w:val="25"/>
                <w:szCs w:val="25"/>
              </w:rPr>
            </w:pPr>
          </w:p>
          <w:p w:rsidR="002C1B42" w:rsidRDefault="002C1B42" w:rsidP="007F0988">
            <w:pPr>
              <w:pStyle w:val="NoSpacing"/>
              <w:rPr>
                <w:rFonts w:ascii="Cambria" w:hAnsi="Cambria"/>
                <w:sz w:val="25"/>
                <w:szCs w:val="25"/>
              </w:rPr>
            </w:pPr>
          </w:p>
          <w:p w:rsidR="002C1B42" w:rsidRDefault="002C1B42" w:rsidP="007F0988">
            <w:pPr>
              <w:pStyle w:val="NoSpacing"/>
              <w:rPr>
                <w:rFonts w:ascii="Cambria" w:hAnsi="Cambria"/>
                <w:sz w:val="25"/>
                <w:szCs w:val="25"/>
              </w:rPr>
            </w:pPr>
          </w:p>
          <w:p w:rsidR="002C1B42" w:rsidRPr="00012A87" w:rsidRDefault="002C1B42" w:rsidP="007F0988">
            <w:pPr>
              <w:pStyle w:val="NoSpacing"/>
              <w:rPr>
                <w:rFonts w:ascii="Cambria" w:hAnsi="Cambria"/>
                <w:sz w:val="18"/>
                <w:szCs w:val="18"/>
              </w:rPr>
            </w:pPr>
          </w:p>
        </w:tc>
        <w:tc>
          <w:tcPr>
            <w:tcW w:w="5760" w:type="dxa"/>
          </w:tcPr>
          <w:p w:rsidR="002C1B42" w:rsidRPr="00763DBE" w:rsidRDefault="002C1B42" w:rsidP="007F0988">
            <w:pPr>
              <w:pStyle w:val="NoSpacing"/>
              <w:jc w:val="both"/>
              <w:rPr>
                <w:rFonts w:ascii="Cambria" w:hAnsi="Cambria"/>
                <w:sz w:val="25"/>
                <w:szCs w:val="25"/>
              </w:rPr>
            </w:pPr>
          </w:p>
        </w:tc>
      </w:tr>
      <w:tr w:rsidR="002C1B42" w:rsidRPr="00763DBE" w:rsidTr="007F0988">
        <w:trPr>
          <w:trHeight w:val="440"/>
        </w:trPr>
        <w:tc>
          <w:tcPr>
            <w:tcW w:w="4248" w:type="dxa"/>
            <w:vAlign w:val="center"/>
          </w:tcPr>
          <w:p w:rsidR="002C1B42" w:rsidRPr="00012A87" w:rsidRDefault="002C1B42" w:rsidP="007F0988">
            <w:pPr>
              <w:pStyle w:val="NoSpacing"/>
              <w:rPr>
                <w:rFonts w:ascii="Cambria" w:hAnsi="Cambria"/>
                <w:sz w:val="25"/>
                <w:szCs w:val="25"/>
              </w:rPr>
            </w:pPr>
            <w:r w:rsidRPr="00012A87">
              <w:rPr>
                <w:rFonts w:ascii="Cambria" w:hAnsi="Cambria"/>
                <w:sz w:val="25"/>
                <w:szCs w:val="25"/>
              </w:rPr>
              <w:t>Phone Number</w:t>
            </w:r>
            <w:r>
              <w:rPr>
                <w:rFonts w:ascii="Cambria" w:hAnsi="Cambria"/>
                <w:sz w:val="25"/>
                <w:szCs w:val="25"/>
              </w:rPr>
              <w:t xml:space="preserve"> </w:t>
            </w:r>
            <w:r w:rsidRPr="00012A87">
              <w:rPr>
                <w:rFonts w:ascii="Cambria" w:hAnsi="Cambria"/>
                <w:sz w:val="25"/>
                <w:szCs w:val="25"/>
              </w:rPr>
              <w:t>(Mobile and Landline if any)</w:t>
            </w:r>
          </w:p>
        </w:tc>
        <w:tc>
          <w:tcPr>
            <w:tcW w:w="5760" w:type="dxa"/>
          </w:tcPr>
          <w:p w:rsidR="002C1B42" w:rsidRPr="00763DBE" w:rsidRDefault="002C1B42" w:rsidP="007F0988">
            <w:pPr>
              <w:pStyle w:val="NoSpacing"/>
              <w:jc w:val="both"/>
              <w:rPr>
                <w:rFonts w:ascii="Cambria" w:hAnsi="Cambria"/>
                <w:sz w:val="25"/>
                <w:szCs w:val="25"/>
              </w:rPr>
            </w:pPr>
          </w:p>
        </w:tc>
      </w:tr>
      <w:tr w:rsidR="002C1B42" w:rsidRPr="00763DBE" w:rsidTr="007F0988">
        <w:trPr>
          <w:trHeight w:val="413"/>
        </w:trPr>
        <w:tc>
          <w:tcPr>
            <w:tcW w:w="4248" w:type="dxa"/>
            <w:vAlign w:val="center"/>
          </w:tcPr>
          <w:p w:rsidR="002C1B42" w:rsidRPr="005D12DF" w:rsidRDefault="002C1B42" w:rsidP="007F0988">
            <w:pPr>
              <w:pStyle w:val="NoSpacing"/>
              <w:spacing w:after="120"/>
              <w:rPr>
                <w:rFonts w:ascii="Cambria" w:hAnsi="Cambria"/>
                <w:b/>
                <w:sz w:val="25"/>
                <w:szCs w:val="25"/>
              </w:rPr>
            </w:pPr>
            <w:r w:rsidRPr="005D12DF">
              <w:rPr>
                <w:rFonts w:ascii="Cambria" w:hAnsi="Cambria"/>
                <w:b/>
                <w:sz w:val="25"/>
                <w:szCs w:val="25"/>
              </w:rPr>
              <w:t>Station for working as facilitator</w:t>
            </w:r>
          </w:p>
        </w:tc>
        <w:tc>
          <w:tcPr>
            <w:tcW w:w="5760" w:type="dxa"/>
          </w:tcPr>
          <w:p w:rsidR="002C1B42" w:rsidRPr="00763DBE" w:rsidRDefault="002C1B42" w:rsidP="007F0988">
            <w:pPr>
              <w:pStyle w:val="NoSpacing"/>
              <w:jc w:val="both"/>
              <w:rPr>
                <w:rFonts w:ascii="Cambria" w:hAnsi="Cambria"/>
                <w:sz w:val="25"/>
                <w:szCs w:val="25"/>
              </w:rPr>
            </w:pPr>
          </w:p>
        </w:tc>
      </w:tr>
    </w:tbl>
    <w:p w:rsidR="003601B9" w:rsidRPr="003601B9" w:rsidRDefault="003601B9" w:rsidP="008E34E2">
      <w:pPr>
        <w:pStyle w:val="ListParagraph"/>
        <w:spacing w:before="120" w:after="0"/>
        <w:ind w:left="0" w:right="-117"/>
        <w:jc w:val="both"/>
        <w:rPr>
          <w:rFonts w:ascii="Cambria" w:hAnsi="Cambria"/>
          <w:b/>
          <w:sz w:val="25"/>
          <w:szCs w:val="25"/>
        </w:rPr>
      </w:pPr>
      <w:r w:rsidRPr="003601B9">
        <w:rPr>
          <w:rFonts w:ascii="Cambria" w:hAnsi="Cambria"/>
          <w:b/>
          <w:sz w:val="25"/>
          <w:szCs w:val="25"/>
        </w:rPr>
        <w:t>Declaration:-</w:t>
      </w:r>
    </w:p>
    <w:p w:rsidR="003601B9" w:rsidRDefault="003601B9" w:rsidP="001C7217">
      <w:pPr>
        <w:pStyle w:val="ListParagraph"/>
        <w:spacing w:before="120" w:after="0"/>
        <w:ind w:left="0" w:right="-448"/>
        <w:jc w:val="both"/>
        <w:rPr>
          <w:rFonts w:ascii="Cambria" w:hAnsi="Cambria"/>
          <w:sz w:val="25"/>
          <w:szCs w:val="25"/>
        </w:rPr>
      </w:pPr>
      <w:r>
        <w:rPr>
          <w:rFonts w:ascii="Cambria" w:hAnsi="Cambria"/>
          <w:sz w:val="25"/>
          <w:szCs w:val="25"/>
        </w:rPr>
        <w:t xml:space="preserve">In the event that I am unable to operate the ATVM after being engaged as an ATVM facilitator. I am understood that security deposit deposited by me will be forfeited. </w:t>
      </w:r>
    </w:p>
    <w:p w:rsidR="003601B9" w:rsidRPr="003601B9" w:rsidRDefault="003601B9" w:rsidP="001C7217">
      <w:pPr>
        <w:pStyle w:val="ListParagraph"/>
        <w:spacing w:before="120" w:after="0"/>
        <w:ind w:left="0" w:right="-448"/>
        <w:jc w:val="both"/>
        <w:rPr>
          <w:rFonts w:ascii="Cambria" w:hAnsi="Cambria"/>
          <w:sz w:val="12"/>
          <w:szCs w:val="12"/>
        </w:rPr>
      </w:pPr>
    </w:p>
    <w:p w:rsidR="003601B9" w:rsidRDefault="008E34E2" w:rsidP="001C7217">
      <w:pPr>
        <w:pStyle w:val="ListParagraph"/>
        <w:spacing w:before="240" w:after="120"/>
        <w:ind w:left="0" w:right="-448"/>
        <w:jc w:val="both"/>
        <w:rPr>
          <w:rFonts w:ascii="Cambria" w:hAnsi="Cambria"/>
          <w:sz w:val="25"/>
          <w:szCs w:val="25"/>
        </w:rPr>
      </w:pPr>
      <w:r w:rsidRPr="00EC5B71">
        <w:rPr>
          <w:rFonts w:ascii="Cambria" w:hAnsi="Cambria"/>
          <w:sz w:val="25"/>
          <w:szCs w:val="25"/>
        </w:rPr>
        <w:t xml:space="preserve">I declare that all the information given above is true to my knowledge. I have read the terms and conditions and agree to abide by them, if selected. </w:t>
      </w:r>
    </w:p>
    <w:p w:rsidR="003601B9" w:rsidRDefault="003601B9" w:rsidP="001C7217">
      <w:pPr>
        <w:pStyle w:val="ListParagraph"/>
        <w:spacing w:before="240" w:after="120"/>
        <w:ind w:left="0" w:right="-448"/>
        <w:jc w:val="both"/>
        <w:rPr>
          <w:rFonts w:ascii="Cambria" w:hAnsi="Cambria"/>
          <w:sz w:val="25"/>
          <w:szCs w:val="25"/>
        </w:rPr>
      </w:pPr>
      <w:r>
        <w:rPr>
          <w:rFonts w:ascii="Cambria" w:hAnsi="Cambria"/>
          <w:sz w:val="25"/>
          <w:szCs w:val="25"/>
        </w:rPr>
        <w:t>I shall not claim for employment in Railway other than the bonus value as considered by Railway Administration.</w:t>
      </w:r>
    </w:p>
    <w:p w:rsidR="008E34E2" w:rsidRDefault="008E34E2" w:rsidP="003601B9">
      <w:pPr>
        <w:pStyle w:val="ListParagraph"/>
        <w:spacing w:before="240" w:after="120"/>
        <w:ind w:left="0" w:right="-117"/>
        <w:jc w:val="both"/>
        <w:rPr>
          <w:rFonts w:ascii="Cambria" w:hAnsi="Cambria"/>
          <w:sz w:val="25"/>
          <w:szCs w:val="25"/>
        </w:rPr>
      </w:pPr>
    </w:p>
    <w:p w:rsidR="008E34E2" w:rsidRDefault="008E34E2" w:rsidP="008E34E2">
      <w:pPr>
        <w:pStyle w:val="ListParagraph"/>
        <w:spacing w:before="120" w:after="0"/>
        <w:ind w:left="0" w:right="-117"/>
        <w:jc w:val="both"/>
        <w:rPr>
          <w:rFonts w:ascii="Cambria" w:hAnsi="Cambria"/>
          <w:sz w:val="25"/>
          <w:szCs w:val="25"/>
        </w:rPr>
      </w:pPr>
    </w:p>
    <w:p w:rsidR="008E34E2" w:rsidRPr="00EC5B71" w:rsidRDefault="008E34E2" w:rsidP="008E34E2">
      <w:pPr>
        <w:pStyle w:val="ListParagraph"/>
        <w:ind w:left="90"/>
        <w:jc w:val="both"/>
        <w:rPr>
          <w:rFonts w:ascii="Cambria" w:hAnsi="Cambria"/>
          <w:sz w:val="25"/>
          <w:szCs w:val="25"/>
        </w:rPr>
      </w:pPr>
      <w:r w:rsidRPr="00EC5B71">
        <w:rPr>
          <w:rFonts w:ascii="Cambria" w:hAnsi="Cambria"/>
          <w:sz w:val="25"/>
          <w:szCs w:val="25"/>
        </w:rPr>
        <w:t>Place</w:t>
      </w:r>
    </w:p>
    <w:p w:rsidR="008E34E2" w:rsidRPr="00EC5B71" w:rsidRDefault="008E34E2" w:rsidP="003601B9">
      <w:pPr>
        <w:pStyle w:val="ListParagraph"/>
        <w:spacing w:before="120"/>
        <w:ind w:left="90" w:right="-590"/>
        <w:rPr>
          <w:rFonts w:ascii="Cambria" w:hAnsi="Cambria"/>
          <w:sz w:val="25"/>
          <w:szCs w:val="25"/>
        </w:rPr>
      </w:pPr>
      <w:r w:rsidRPr="00EC5B71">
        <w:rPr>
          <w:rFonts w:ascii="Cambria" w:hAnsi="Cambria"/>
          <w:sz w:val="25"/>
          <w:szCs w:val="25"/>
        </w:rPr>
        <w:t xml:space="preserve">Date:                                                                      </w:t>
      </w:r>
      <w:r>
        <w:rPr>
          <w:rFonts w:ascii="Cambria" w:hAnsi="Cambria"/>
          <w:sz w:val="25"/>
          <w:szCs w:val="25"/>
        </w:rPr>
        <w:t xml:space="preserve">                 </w:t>
      </w:r>
      <w:r w:rsidRPr="00EC5B71">
        <w:rPr>
          <w:rFonts w:ascii="Cambria" w:hAnsi="Cambria"/>
          <w:sz w:val="25"/>
          <w:szCs w:val="25"/>
        </w:rPr>
        <w:t xml:space="preserve"> Signature of Applicant.</w:t>
      </w:r>
      <w:r w:rsidR="003601B9">
        <w:rPr>
          <w:rFonts w:ascii="Cambria" w:hAnsi="Cambria"/>
          <w:sz w:val="25"/>
          <w:szCs w:val="25"/>
        </w:rPr>
        <w:t xml:space="preserve"> (General Public)</w:t>
      </w:r>
    </w:p>
    <w:p w:rsidR="008E34E2" w:rsidRPr="00012A87" w:rsidRDefault="008E34E2" w:rsidP="008E34E2">
      <w:pPr>
        <w:pStyle w:val="ListParagraph"/>
        <w:spacing w:before="120"/>
        <w:ind w:left="90"/>
        <w:jc w:val="both"/>
        <w:rPr>
          <w:rFonts w:ascii="Cambria" w:hAnsi="Cambria"/>
          <w:sz w:val="12"/>
          <w:szCs w:val="12"/>
        </w:rPr>
      </w:pPr>
    </w:p>
    <w:p w:rsidR="003616A0" w:rsidRDefault="00B35EDC" w:rsidP="00191C1C">
      <w:pPr>
        <w:pStyle w:val="ListParagraph"/>
        <w:tabs>
          <w:tab w:val="left" w:pos="4110"/>
        </w:tabs>
        <w:spacing w:before="120" w:after="120"/>
        <w:ind w:left="0" w:right="243"/>
        <w:rPr>
          <w:rFonts w:ascii="Cambria" w:hAnsi="Cambria"/>
          <w:b/>
          <w:bCs/>
          <w:sz w:val="25"/>
          <w:szCs w:val="25"/>
        </w:rPr>
      </w:pPr>
      <w:r>
        <w:rPr>
          <w:rFonts w:ascii="Cambria" w:hAnsi="Cambria"/>
          <w:b/>
          <w:bCs/>
          <w:sz w:val="25"/>
          <w:szCs w:val="25"/>
        </w:rPr>
        <w:t>Enclosures:</w:t>
      </w:r>
      <w:r w:rsidR="007C3404">
        <w:rPr>
          <w:rFonts w:ascii="Cambria" w:hAnsi="Cambria"/>
          <w:b/>
          <w:bCs/>
          <w:sz w:val="25"/>
          <w:szCs w:val="25"/>
        </w:rPr>
        <w:t>-</w:t>
      </w:r>
    </w:p>
    <w:tbl>
      <w:tblPr>
        <w:tblW w:w="8735" w:type="dxa"/>
        <w:tblInd w:w="108" w:type="dxa"/>
        <w:tblLook w:val="04A0" w:firstRow="1" w:lastRow="0" w:firstColumn="1" w:lastColumn="0" w:noHBand="0" w:noVBand="1"/>
      </w:tblPr>
      <w:tblGrid>
        <w:gridCol w:w="8735"/>
      </w:tblGrid>
      <w:tr w:rsidR="007C3404" w:rsidRPr="00E833C9" w:rsidTr="00FC6622">
        <w:trPr>
          <w:trHeight w:val="909"/>
        </w:trPr>
        <w:tc>
          <w:tcPr>
            <w:tcW w:w="8735" w:type="dxa"/>
          </w:tcPr>
          <w:p w:rsidR="007C3404" w:rsidRDefault="005D48FD" w:rsidP="00B95BBF">
            <w:pPr>
              <w:tabs>
                <w:tab w:val="center" w:pos="4680"/>
              </w:tabs>
              <w:spacing w:after="0" w:line="360" w:lineRule="auto"/>
              <w:ind w:right="-313"/>
              <w:jc w:val="both"/>
              <w:rPr>
                <w:rFonts w:ascii="Cambria" w:hAnsi="Cambria" w:cs="Tahoma"/>
                <w:sz w:val="24"/>
                <w:szCs w:val="24"/>
              </w:rPr>
            </w:pPr>
            <w:r>
              <w:rPr>
                <w:rFonts w:ascii="Cambria" w:hAnsi="Cambria" w:cs="Tahoma"/>
                <w:sz w:val="24"/>
                <w:szCs w:val="24"/>
              </w:rPr>
              <w:t xml:space="preserve">Attached </w:t>
            </w:r>
            <w:r w:rsidR="007C3404">
              <w:rPr>
                <w:rFonts w:ascii="Cambria" w:hAnsi="Cambria" w:cs="Tahoma"/>
                <w:sz w:val="24"/>
                <w:szCs w:val="24"/>
              </w:rPr>
              <w:t>Age proof - C</w:t>
            </w:r>
            <w:r w:rsidR="007C3404" w:rsidRPr="00E833C9">
              <w:rPr>
                <w:rFonts w:ascii="Cambria" w:hAnsi="Cambria" w:cs="Tahoma"/>
                <w:sz w:val="24"/>
                <w:szCs w:val="24"/>
              </w:rPr>
              <w:t xml:space="preserve">opy of PAN card/Voter ID/Aadhaar Card </w:t>
            </w:r>
            <w:r w:rsidR="007C3404">
              <w:rPr>
                <w:rFonts w:ascii="Cambria" w:hAnsi="Cambria" w:cs="Tahoma"/>
                <w:sz w:val="24"/>
                <w:szCs w:val="24"/>
              </w:rPr>
              <w:t>&amp; any other ID issued by Govt. of India</w:t>
            </w:r>
            <w:r w:rsidR="00B95BBF">
              <w:rPr>
                <w:rFonts w:ascii="Cambria" w:hAnsi="Cambria" w:cs="Tahoma"/>
                <w:sz w:val="24"/>
                <w:szCs w:val="24"/>
              </w:rPr>
              <w:t>.</w:t>
            </w:r>
          </w:p>
          <w:p w:rsidR="00B95BBF" w:rsidRPr="00E833C9" w:rsidRDefault="005D48FD" w:rsidP="00B95BBF">
            <w:pPr>
              <w:tabs>
                <w:tab w:val="center" w:pos="4680"/>
              </w:tabs>
              <w:spacing w:after="0" w:line="360" w:lineRule="auto"/>
              <w:ind w:right="-313"/>
              <w:jc w:val="both"/>
              <w:rPr>
                <w:rFonts w:ascii="Cambria" w:hAnsi="Cambria" w:cs="Tahoma"/>
                <w:sz w:val="24"/>
                <w:szCs w:val="24"/>
              </w:rPr>
            </w:pPr>
            <w:r>
              <w:rPr>
                <w:rFonts w:ascii="Cambria" w:hAnsi="Cambria" w:cs="Tahoma"/>
                <w:sz w:val="24"/>
                <w:szCs w:val="24"/>
              </w:rPr>
              <w:t xml:space="preserve">Attached </w:t>
            </w:r>
            <w:r w:rsidR="00B95BBF">
              <w:rPr>
                <w:rFonts w:ascii="Cambria" w:hAnsi="Cambria" w:cs="Tahoma"/>
                <w:sz w:val="24"/>
                <w:szCs w:val="24"/>
              </w:rPr>
              <w:t>Education Qualification (X passed copy).</w:t>
            </w:r>
          </w:p>
        </w:tc>
      </w:tr>
      <w:tr w:rsidR="00B95BBF" w:rsidRPr="00E833C9" w:rsidTr="00FC6622">
        <w:trPr>
          <w:trHeight w:val="41"/>
        </w:trPr>
        <w:tc>
          <w:tcPr>
            <w:tcW w:w="8735" w:type="dxa"/>
          </w:tcPr>
          <w:p w:rsidR="00B95BBF" w:rsidRDefault="005D48FD" w:rsidP="007F0988">
            <w:pPr>
              <w:autoSpaceDE w:val="0"/>
              <w:autoSpaceDN w:val="0"/>
              <w:adjustRightInd w:val="0"/>
              <w:spacing w:after="0" w:line="360" w:lineRule="auto"/>
              <w:jc w:val="both"/>
              <w:rPr>
                <w:rFonts w:ascii="Cambria" w:hAnsi="Cambria" w:cs="Cambria"/>
                <w:color w:val="0D0D0D" w:themeColor="text1" w:themeTint="F2"/>
                <w:sz w:val="24"/>
                <w:szCs w:val="24"/>
              </w:rPr>
            </w:pPr>
            <w:r>
              <w:rPr>
                <w:rFonts w:ascii="Cambria" w:hAnsi="Cambria" w:cs="Tahoma"/>
                <w:sz w:val="24"/>
                <w:szCs w:val="24"/>
              </w:rPr>
              <w:t>Attached</w:t>
            </w:r>
            <w:r w:rsidRPr="00FC0A2B">
              <w:rPr>
                <w:rFonts w:ascii="Cambria" w:hAnsi="Cambria" w:cs="Cambria"/>
                <w:color w:val="0D0D0D" w:themeColor="text1" w:themeTint="F2"/>
                <w:sz w:val="24"/>
                <w:szCs w:val="24"/>
              </w:rPr>
              <w:t xml:space="preserve"> </w:t>
            </w:r>
            <w:r w:rsidR="00B95BBF" w:rsidRPr="00FC0A2B">
              <w:rPr>
                <w:rFonts w:ascii="Cambria" w:hAnsi="Cambria" w:cs="Cambria"/>
                <w:color w:val="0D0D0D" w:themeColor="text1" w:themeTint="F2"/>
                <w:sz w:val="24"/>
                <w:szCs w:val="24"/>
              </w:rPr>
              <w:t>Proof of residence</w:t>
            </w:r>
            <w:r w:rsidR="00B95BBF">
              <w:rPr>
                <w:rFonts w:ascii="Cambria" w:hAnsi="Cambria" w:cs="Cambria"/>
                <w:color w:val="0D0D0D" w:themeColor="text1" w:themeTint="F2"/>
                <w:sz w:val="24"/>
                <w:szCs w:val="24"/>
              </w:rPr>
              <w:t xml:space="preserve">/address certificate is </w:t>
            </w:r>
            <w:r w:rsidR="00B95BBF" w:rsidRPr="00FC0A2B">
              <w:rPr>
                <w:rFonts w:ascii="Cambria" w:hAnsi="Cambria" w:cs="Cambria"/>
                <w:color w:val="0D0D0D" w:themeColor="text1" w:themeTint="F2"/>
                <w:sz w:val="24"/>
                <w:szCs w:val="24"/>
              </w:rPr>
              <w:t>enclosed</w:t>
            </w:r>
            <w:r w:rsidR="00B95BBF">
              <w:rPr>
                <w:rFonts w:ascii="Cambria" w:hAnsi="Cambria" w:cs="Cambria"/>
                <w:color w:val="0D0D0D" w:themeColor="text1" w:themeTint="F2"/>
                <w:sz w:val="24"/>
                <w:szCs w:val="24"/>
              </w:rPr>
              <w:t>.</w:t>
            </w:r>
          </w:p>
          <w:p w:rsidR="00FC6622" w:rsidRDefault="00FC6622" w:rsidP="00FC6622">
            <w:pPr>
              <w:pStyle w:val="NoSpacing"/>
              <w:spacing w:line="360" w:lineRule="auto"/>
              <w:jc w:val="both"/>
              <w:rPr>
                <w:rFonts w:ascii="Cambria" w:hAnsi="Cambria"/>
                <w:sz w:val="25"/>
                <w:szCs w:val="25"/>
              </w:rPr>
            </w:pPr>
            <w:r>
              <w:rPr>
                <w:rFonts w:ascii="Cambria" w:hAnsi="Cambria"/>
                <w:sz w:val="25"/>
                <w:szCs w:val="25"/>
              </w:rPr>
              <w:t>M</w:t>
            </w:r>
            <w:r w:rsidRPr="00AB31C4">
              <w:rPr>
                <w:rFonts w:ascii="Cambria" w:hAnsi="Cambria"/>
                <w:sz w:val="25"/>
                <w:szCs w:val="25"/>
              </w:rPr>
              <w:t xml:space="preserve">edical Certificate stating fit for active service and free from any Communicable diseases. </w:t>
            </w:r>
          </w:p>
          <w:p w:rsidR="00FC6622" w:rsidRDefault="00FC6622" w:rsidP="00FC6622">
            <w:pPr>
              <w:pStyle w:val="NoSpacing"/>
              <w:spacing w:line="360" w:lineRule="auto"/>
              <w:jc w:val="both"/>
              <w:rPr>
                <w:rFonts w:ascii="Cambria" w:hAnsi="Cambria" w:cs="Tahoma"/>
                <w:sz w:val="24"/>
                <w:szCs w:val="24"/>
              </w:rPr>
            </w:pPr>
            <w:r>
              <w:rPr>
                <w:rFonts w:ascii="Cambria" w:hAnsi="Cambria" w:cs="Tahoma"/>
                <w:sz w:val="24"/>
                <w:szCs w:val="24"/>
              </w:rPr>
              <w:t>R</w:t>
            </w:r>
            <w:r w:rsidRPr="00E833C9">
              <w:rPr>
                <w:rFonts w:ascii="Cambria" w:hAnsi="Cambria" w:cs="Tahoma"/>
                <w:sz w:val="24"/>
                <w:szCs w:val="24"/>
              </w:rPr>
              <w:t>ecent passport size photograph has been affixed</w:t>
            </w:r>
            <w:r>
              <w:rPr>
                <w:rFonts w:ascii="Cambria" w:hAnsi="Cambria" w:cs="Tahoma"/>
                <w:sz w:val="24"/>
                <w:szCs w:val="24"/>
              </w:rPr>
              <w:t>.</w:t>
            </w:r>
          </w:p>
          <w:p w:rsidR="00FC6622" w:rsidRDefault="00FC6622" w:rsidP="001D4339">
            <w:pPr>
              <w:pStyle w:val="NoSpacing"/>
              <w:spacing w:before="240" w:line="360" w:lineRule="auto"/>
              <w:jc w:val="center"/>
              <w:rPr>
                <w:rFonts w:ascii="Cambria" w:hAnsi="Cambria"/>
                <w:bCs/>
                <w:sz w:val="18"/>
                <w:szCs w:val="18"/>
              </w:rPr>
            </w:pPr>
            <w:r w:rsidRPr="005D48FD">
              <w:rPr>
                <w:rFonts w:ascii="Cambria" w:hAnsi="Cambria"/>
                <w:bCs/>
                <w:sz w:val="18"/>
                <w:szCs w:val="18"/>
              </w:rPr>
              <w:t>&lt;&gt;&lt;&gt;&lt;&gt;</w:t>
            </w:r>
          </w:p>
          <w:p w:rsidR="00FC6622" w:rsidRPr="001D4339" w:rsidRDefault="00FC6622" w:rsidP="007F0988">
            <w:pPr>
              <w:autoSpaceDE w:val="0"/>
              <w:autoSpaceDN w:val="0"/>
              <w:adjustRightInd w:val="0"/>
              <w:spacing w:after="0" w:line="360" w:lineRule="auto"/>
              <w:jc w:val="both"/>
              <w:rPr>
                <w:rFonts w:ascii="Cambria" w:hAnsi="Cambria" w:cs="Tahoma"/>
                <w:sz w:val="6"/>
                <w:szCs w:val="6"/>
              </w:rPr>
            </w:pPr>
          </w:p>
        </w:tc>
      </w:tr>
    </w:tbl>
    <w:p w:rsidR="005D48FD" w:rsidRDefault="005D48FD" w:rsidP="005D48FD">
      <w:pPr>
        <w:pStyle w:val="ListParagraph"/>
        <w:tabs>
          <w:tab w:val="left" w:pos="4110"/>
        </w:tabs>
        <w:spacing w:before="120"/>
        <w:ind w:right="243"/>
        <w:jc w:val="right"/>
        <w:rPr>
          <w:rFonts w:ascii="Cambria" w:hAnsi="Cambria"/>
          <w:b/>
          <w:bCs/>
          <w:sz w:val="25"/>
          <w:szCs w:val="25"/>
        </w:rPr>
      </w:pPr>
      <w:r w:rsidRPr="00763DBE">
        <w:rPr>
          <w:rFonts w:ascii="Cambria" w:hAnsi="Cambria"/>
          <w:b/>
          <w:bCs/>
          <w:sz w:val="25"/>
          <w:szCs w:val="25"/>
        </w:rPr>
        <w:lastRenderedPageBreak/>
        <w:t xml:space="preserve">Annexure </w:t>
      </w:r>
      <w:r>
        <w:rPr>
          <w:rFonts w:ascii="Cambria" w:hAnsi="Cambria"/>
          <w:b/>
          <w:bCs/>
          <w:sz w:val="25"/>
          <w:szCs w:val="25"/>
        </w:rPr>
        <w:t>“D”</w:t>
      </w:r>
    </w:p>
    <w:p w:rsidR="005D48FD" w:rsidRDefault="005D48FD" w:rsidP="005D48FD">
      <w:pPr>
        <w:pStyle w:val="ListParagraph"/>
        <w:tabs>
          <w:tab w:val="left" w:pos="4110"/>
        </w:tabs>
        <w:spacing w:before="120"/>
        <w:ind w:right="243"/>
        <w:rPr>
          <w:rFonts w:ascii="Cambria" w:hAnsi="Cambria"/>
          <w:b/>
          <w:bCs/>
          <w:sz w:val="25"/>
          <w:szCs w:val="25"/>
        </w:rPr>
      </w:pPr>
    </w:p>
    <w:tbl>
      <w:tblPr>
        <w:tblStyle w:val="TableGrid1"/>
        <w:tblW w:w="6690" w:type="dxa"/>
        <w:tblInd w:w="959" w:type="dxa"/>
        <w:tblLayout w:type="fixed"/>
        <w:tblLook w:val="04A0" w:firstRow="1" w:lastRow="0" w:firstColumn="1" w:lastColumn="0" w:noHBand="0" w:noVBand="1"/>
      </w:tblPr>
      <w:tblGrid>
        <w:gridCol w:w="540"/>
        <w:gridCol w:w="2464"/>
        <w:gridCol w:w="1276"/>
        <w:gridCol w:w="2410"/>
      </w:tblGrid>
      <w:tr w:rsidR="00DF1E76" w:rsidRPr="00646410" w:rsidTr="00C2577C">
        <w:trPr>
          <w:trHeight w:val="357"/>
        </w:trPr>
        <w:tc>
          <w:tcPr>
            <w:tcW w:w="540" w:type="dxa"/>
            <w:vAlign w:val="center"/>
          </w:tcPr>
          <w:p w:rsidR="00DF1E76" w:rsidRPr="00646410" w:rsidRDefault="00DF1E76" w:rsidP="007F0988">
            <w:pPr>
              <w:pStyle w:val="ListParagraph"/>
              <w:spacing w:after="120"/>
              <w:ind w:left="0"/>
              <w:jc w:val="center"/>
              <w:rPr>
                <w:rFonts w:ascii="Cambria" w:hAnsi="Cambria"/>
                <w:bCs/>
                <w:color w:val="000000" w:themeColor="text1"/>
                <w:sz w:val="24"/>
                <w:szCs w:val="24"/>
              </w:rPr>
            </w:pPr>
            <w:r w:rsidRPr="00646410">
              <w:rPr>
                <w:rFonts w:ascii="Cambria" w:hAnsi="Cambria"/>
                <w:bCs/>
                <w:color w:val="000000" w:themeColor="text1"/>
                <w:sz w:val="24"/>
                <w:szCs w:val="24"/>
              </w:rPr>
              <w:t>Sr. No</w:t>
            </w:r>
          </w:p>
        </w:tc>
        <w:tc>
          <w:tcPr>
            <w:tcW w:w="2464" w:type="dxa"/>
            <w:vAlign w:val="center"/>
          </w:tcPr>
          <w:p w:rsidR="00DF1E76" w:rsidRPr="00646410" w:rsidRDefault="00DF1E76" w:rsidP="007F0988">
            <w:pPr>
              <w:pStyle w:val="ListParagraph"/>
              <w:spacing w:after="120"/>
              <w:ind w:left="0"/>
              <w:jc w:val="center"/>
              <w:rPr>
                <w:rFonts w:ascii="Cambria" w:hAnsi="Cambria"/>
                <w:bCs/>
                <w:color w:val="000000" w:themeColor="text1"/>
                <w:sz w:val="24"/>
                <w:szCs w:val="24"/>
              </w:rPr>
            </w:pPr>
            <w:r w:rsidRPr="00646410">
              <w:rPr>
                <w:rFonts w:ascii="Cambria" w:hAnsi="Cambria"/>
                <w:bCs/>
                <w:color w:val="000000" w:themeColor="text1"/>
                <w:sz w:val="24"/>
                <w:szCs w:val="24"/>
              </w:rPr>
              <w:t>Station</w:t>
            </w:r>
          </w:p>
        </w:tc>
        <w:tc>
          <w:tcPr>
            <w:tcW w:w="1276" w:type="dxa"/>
            <w:vAlign w:val="center"/>
          </w:tcPr>
          <w:p w:rsidR="00DF1E76" w:rsidRPr="00646410" w:rsidRDefault="00760936" w:rsidP="007F0988">
            <w:pPr>
              <w:pStyle w:val="ListParagraph"/>
              <w:spacing w:after="120"/>
              <w:ind w:left="27"/>
              <w:jc w:val="center"/>
              <w:rPr>
                <w:rFonts w:ascii="Cambria" w:hAnsi="Cambria"/>
                <w:bCs/>
                <w:color w:val="000000" w:themeColor="text1"/>
                <w:sz w:val="24"/>
                <w:szCs w:val="24"/>
              </w:rPr>
            </w:pPr>
            <w:r>
              <w:rPr>
                <w:rFonts w:ascii="Cambria" w:hAnsi="Cambria"/>
                <w:bCs/>
                <w:color w:val="000000" w:themeColor="text1"/>
                <w:sz w:val="24"/>
                <w:szCs w:val="24"/>
              </w:rPr>
              <w:t>Category</w:t>
            </w:r>
          </w:p>
        </w:tc>
        <w:tc>
          <w:tcPr>
            <w:tcW w:w="2410" w:type="dxa"/>
            <w:vAlign w:val="center"/>
          </w:tcPr>
          <w:p w:rsidR="00DF1E76" w:rsidRPr="00646410" w:rsidRDefault="00760936" w:rsidP="00870284">
            <w:pPr>
              <w:pStyle w:val="ListParagraph"/>
              <w:spacing w:after="120"/>
              <w:ind w:left="27"/>
              <w:jc w:val="center"/>
              <w:rPr>
                <w:rFonts w:ascii="Cambria" w:hAnsi="Cambria"/>
                <w:bCs/>
                <w:color w:val="000000" w:themeColor="text1"/>
                <w:sz w:val="24"/>
                <w:szCs w:val="24"/>
              </w:rPr>
            </w:pPr>
            <w:r>
              <w:rPr>
                <w:rFonts w:ascii="Cambria" w:hAnsi="Cambria"/>
                <w:bCs/>
                <w:color w:val="000000" w:themeColor="text1"/>
                <w:sz w:val="24"/>
                <w:szCs w:val="24"/>
              </w:rPr>
              <w:t xml:space="preserve">ATVM facilitator </w:t>
            </w:r>
            <w:r w:rsidR="00870284">
              <w:rPr>
                <w:rFonts w:ascii="Cambria" w:hAnsi="Cambria"/>
                <w:bCs/>
                <w:color w:val="000000" w:themeColor="text1"/>
                <w:sz w:val="24"/>
                <w:szCs w:val="24"/>
              </w:rPr>
              <w:t>to</w:t>
            </w:r>
            <w:r>
              <w:rPr>
                <w:rFonts w:ascii="Cambria" w:hAnsi="Cambria"/>
                <w:bCs/>
                <w:color w:val="000000" w:themeColor="text1"/>
                <w:sz w:val="24"/>
                <w:szCs w:val="24"/>
              </w:rPr>
              <w:t xml:space="preserve"> be engage</w:t>
            </w:r>
            <w:r w:rsidR="00DF1E76" w:rsidRPr="00646410">
              <w:rPr>
                <w:rFonts w:ascii="Cambria" w:hAnsi="Cambria"/>
                <w:bCs/>
                <w:color w:val="000000" w:themeColor="text1"/>
                <w:sz w:val="24"/>
                <w:szCs w:val="24"/>
              </w:rPr>
              <w:t xml:space="preserve"> </w:t>
            </w:r>
          </w:p>
        </w:tc>
      </w:tr>
      <w:tr w:rsidR="00760936" w:rsidRPr="00BD533C" w:rsidTr="00F22D13">
        <w:tc>
          <w:tcPr>
            <w:tcW w:w="540" w:type="dxa"/>
          </w:tcPr>
          <w:p w:rsidR="00760936" w:rsidRPr="00646410" w:rsidRDefault="008D179F" w:rsidP="00870284">
            <w:pPr>
              <w:pStyle w:val="ListParagraph"/>
              <w:spacing w:after="120"/>
              <w:ind w:left="0"/>
              <w:jc w:val="center"/>
              <w:rPr>
                <w:rFonts w:ascii="Cambria" w:hAnsi="Cambria"/>
                <w:color w:val="000000" w:themeColor="text1"/>
                <w:sz w:val="24"/>
                <w:szCs w:val="24"/>
              </w:rPr>
            </w:pPr>
            <w:r>
              <w:rPr>
                <w:rFonts w:ascii="Cambria" w:hAnsi="Cambria"/>
                <w:color w:val="000000" w:themeColor="text1"/>
                <w:sz w:val="24"/>
                <w:szCs w:val="24"/>
              </w:rPr>
              <w:t>1</w:t>
            </w:r>
          </w:p>
        </w:tc>
        <w:tc>
          <w:tcPr>
            <w:tcW w:w="2464" w:type="dxa"/>
          </w:tcPr>
          <w:p w:rsidR="00760936" w:rsidRPr="004A2609" w:rsidRDefault="00760936" w:rsidP="00870284">
            <w:pPr>
              <w:pStyle w:val="ListParagraph"/>
              <w:spacing w:after="120"/>
              <w:ind w:left="0"/>
              <w:rPr>
                <w:rFonts w:ascii="Cambria" w:hAnsi="Cambria"/>
                <w:color w:val="000000" w:themeColor="text1"/>
                <w:sz w:val="25"/>
                <w:szCs w:val="25"/>
              </w:rPr>
            </w:pPr>
            <w:r w:rsidRPr="004A2609">
              <w:rPr>
                <w:rFonts w:ascii="Cambria" w:hAnsi="Cambria"/>
                <w:color w:val="000000" w:themeColor="text1"/>
                <w:sz w:val="25"/>
                <w:szCs w:val="25"/>
              </w:rPr>
              <w:t>Raipur</w:t>
            </w:r>
          </w:p>
        </w:tc>
        <w:tc>
          <w:tcPr>
            <w:tcW w:w="1276" w:type="dxa"/>
            <w:vAlign w:val="center"/>
          </w:tcPr>
          <w:p w:rsidR="00760936" w:rsidRPr="00646410" w:rsidRDefault="00760936" w:rsidP="00F22D13">
            <w:pPr>
              <w:pStyle w:val="ListParagraph"/>
              <w:spacing w:after="120"/>
              <w:ind w:left="0"/>
              <w:jc w:val="center"/>
              <w:rPr>
                <w:rFonts w:ascii="Cambria" w:hAnsi="Cambria"/>
                <w:color w:val="000000" w:themeColor="text1"/>
                <w:sz w:val="24"/>
                <w:szCs w:val="24"/>
              </w:rPr>
            </w:pPr>
            <w:r>
              <w:rPr>
                <w:rFonts w:ascii="Cambria" w:hAnsi="Cambria"/>
                <w:color w:val="000000" w:themeColor="text1"/>
                <w:sz w:val="24"/>
                <w:szCs w:val="24"/>
              </w:rPr>
              <w:t>NSG-2</w:t>
            </w:r>
          </w:p>
        </w:tc>
        <w:tc>
          <w:tcPr>
            <w:tcW w:w="2410" w:type="dxa"/>
          </w:tcPr>
          <w:p w:rsidR="00760936" w:rsidRPr="00646410" w:rsidRDefault="00760936" w:rsidP="008D179F">
            <w:pPr>
              <w:pStyle w:val="ListParagraph"/>
              <w:spacing w:after="120"/>
              <w:ind w:left="0"/>
              <w:jc w:val="center"/>
              <w:rPr>
                <w:rFonts w:ascii="Cambria" w:hAnsi="Cambria"/>
                <w:color w:val="000000" w:themeColor="text1"/>
                <w:sz w:val="24"/>
                <w:szCs w:val="24"/>
              </w:rPr>
            </w:pPr>
            <w:r>
              <w:rPr>
                <w:rFonts w:ascii="Cambria" w:hAnsi="Cambria"/>
                <w:color w:val="000000" w:themeColor="text1"/>
                <w:sz w:val="24"/>
                <w:szCs w:val="24"/>
              </w:rPr>
              <w:t>0</w:t>
            </w:r>
            <w:r w:rsidR="008D179F">
              <w:rPr>
                <w:rFonts w:ascii="Cambria" w:hAnsi="Cambria"/>
                <w:color w:val="000000" w:themeColor="text1"/>
                <w:sz w:val="24"/>
                <w:szCs w:val="24"/>
              </w:rPr>
              <w:t>3</w:t>
            </w:r>
          </w:p>
        </w:tc>
      </w:tr>
      <w:tr w:rsidR="00DF1E76" w:rsidRPr="00BD533C" w:rsidTr="00870284">
        <w:tc>
          <w:tcPr>
            <w:tcW w:w="540" w:type="dxa"/>
          </w:tcPr>
          <w:p w:rsidR="00DF1E76" w:rsidRPr="00646410" w:rsidRDefault="008D179F" w:rsidP="00870284">
            <w:pPr>
              <w:pStyle w:val="ListParagraph"/>
              <w:spacing w:after="120"/>
              <w:ind w:left="0"/>
              <w:jc w:val="center"/>
              <w:rPr>
                <w:rFonts w:ascii="Cambria" w:hAnsi="Cambria"/>
                <w:color w:val="000000" w:themeColor="text1"/>
                <w:sz w:val="24"/>
                <w:szCs w:val="24"/>
              </w:rPr>
            </w:pPr>
            <w:r>
              <w:rPr>
                <w:rFonts w:ascii="Cambria" w:hAnsi="Cambria"/>
                <w:color w:val="000000" w:themeColor="text1"/>
                <w:sz w:val="24"/>
                <w:szCs w:val="24"/>
              </w:rPr>
              <w:t>2</w:t>
            </w:r>
          </w:p>
        </w:tc>
        <w:tc>
          <w:tcPr>
            <w:tcW w:w="2464" w:type="dxa"/>
          </w:tcPr>
          <w:p w:rsidR="00DF1E76" w:rsidRPr="004A2609" w:rsidRDefault="00DF1E76" w:rsidP="00870284">
            <w:pPr>
              <w:pStyle w:val="ListParagraph"/>
              <w:spacing w:after="120"/>
              <w:ind w:left="0"/>
              <w:rPr>
                <w:rFonts w:ascii="Cambria" w:hAnsi="Cambria"/>
                <w:color w:val="000000" w:themeColor="text1"/>
                <w:sz w:val="25"/>
                <w:szCs w:val="25"/>
              </w:rPr>
            </w:pPr>
            <w:r w:rsidRPr="004A2609">
              <w:rPr>
                <w:rFonts w:ascii="Cambria" w:hAnsi="Cambria"/>
                <w:color w:val="000000" w:themeColor="text1"/>
                <w:sz w:val="25"/>
                <w:szCs w:val="25"/>
              </w:rPr>
              <w:t>Bhatapara</w:t>
            </w:r>
          </w:p>
        </w:tc>
        <w:tc>
          <w:tcPr>
            <w:tcW w:w="1276" w:type="dxa"/>
          </w:tcPr>
          <w:p w:rsidR="00DF1E76" w:rsidRPr="00646410" w:rsidRDefault="00760936" w:rsidP="00870284">
            <w:pPr>
              <w:pStyle w:val="ListParagraph"/>
              <w:spacing w:after="120"/>
              <w:ind w:left="0"/>
              <w:jc w:val="center"/>
              <w:rPr>
                <w:rFonts w:ascii="Cambria" w:hAnsi="Cambria"/>
                <w:color w:val="000000" w:themeColor="text1"/>
                <w:sz w:val="24"/>
                <w:szCs w:val="24"/>
              </w:rPr>
            </w:pPr>
            <w:r>
              <w:rPr>
                <w:rFonts w:ascii="Cambria" w:hAnsi="Cambria"/>
                <w:color w:val="000000" w:themeColor="text1"/>
                <w:sz w:val="24"/>
                <w:szCs w:val="24"/>
              </w:rPr>
              <w:t>NSG-3</w:t>
            </w:r>
          </w:p>
        </w:tc>
        <w:tc>
          <w:tcPr>
            <w:tcW w:w="2410" w:type="dxa"/>
          </w:tcPr>
          <w:p w:rsidR="00DF1E76" w:rsidRPr="00646410" w:rsidRDefault="00DF1E76" w:rsidP="00870284">
            <w:pPr>
              <w:pStyle w:val="ListParagraph"/>
              <w:spacing w:after="120"/>
              <w:ind w:left="0"/>
              <w:jc w:val="center"/>
              <w:rPr>
                <w:rFonts w:ascii="Cambria" w:hAnsi="Cambria"/>
                <w:color w:val="000000" w:themeColor="text1"/>
                <w:sz w:val="24"/>
                <w:szCs w:val="24"/>
              </w:rPr>
            </w:pPr>
            <w:r w:rsidRPr="00646410">
              <w:rPr>
                <w:rFonts w:ascii="Cambria" w:hAnsi="Cambria"/>
                <w:color w:val="000000" w:themeColor="text1"/>
                <w:sz w:val="24"/>
                <w:szCs w:val="24"/>
              </w:rPr>
              <w:t xml:space="preserve"> 0</w:t>
            </w:r>
            <w:r w:rsidR="0072397D">
              <w:rPr>
                <w:rFonts w:ascii="Cambria" w:hAnsi="Cambria"/>
                <w:color w:val="000000" w:themeColor="text1"/>
                <w:sz w:val="24"/>
                <w:szCs w:val="24"/>
              </w:rPr>
              <w:t>1</w:t>
            </w:r>
          </w:p>
        </w:tc>
      </w:tr>
      <w:tr w:rsidR="00760936" w:rsidRPr="00BD533C" w:rsidTr="00F22D13">
        <w:trPr>
          <w:trHeight w:val="239"/>
        </w:trPr>
        <w:tc>
          <w:tcPr>
            <w:tcW w:w="540" w:type="dxa"/>
          </w:tcPr>
          <w:p w:rsidR="00760936" w:rsidRPr="00646410" w:rsidRDefault="008D179F" w:rsidP="00870284">
            <w:pPr>
              <w:pStyle w:val="ListParagraph"/>
              <w:spacing w:after="120"/>
              <w:ind w:left="0"/>
              <w:jc w:val="center"/>
              <w:rPr>
                <w:rFonts w:ascii="Cambria" w:hAnsi="Cambria"/>
                <w:color w:val="000000" w:themeColor="text1"/>
                <w:sz w:val="24"/>
                <w:szCs w:val="24"/>
              </w:rPr>
            </w:pPr>
            <w:r>
              <w:rPr>
                <w:rFonts w:ascii="Cambria" w:hAnsi="Cambria"/>
                <w:color w:val="000000" w:themeColor="text1"/>
                <w:sz w:val="24"/>
                <w:szCs w:val="24"/>
              </w:rPr>
              <w:t>3</w:t>
            </w:r>
          </w:p>
        </w:tc>
        <w:tc>
          <w:tcPr>
            <w:tcW w:w="2464" w:type="dxa"/>
          </w:tcPr>
          <w:p w:rsidR="00760936" w:rsidRPr="004A2609" w:rsidRDefault="00760936" w:rsidP="00870284">
            <w:pPr>
              <w:pStyle w:val="ListParagraph"/>
              <w:spacing w:after="120"/>
              <w:ind w:left="0"/>
              <w:rPr>
                <w:rFonts w:ascii="Cambria" w:hAnsi="Cambria"/>
                <w:color w:val="000000" w:themeColor="text1"/>
                <w:sz w:val="25"/>
                <w:szCs w:val="25"/>
              </w:rPr>
            </w:pPr>
            <w:r w:rsidRPr="004A2609">
              <w:rPr>
                <w:rFonts w:ascii="Cambria" w:hAnsi="Cambria"/>
                <w:color w:val="000000" w:themeColor="text1"/>
                <w:sz w:val="25"/>
                <w:szCs w:val="25"/>
              </w:rPr>
              <w:t>Tilda</w:t>
            </w:r>
          </w:p>
        </w:tc>
        <w:tc>
          <w:tcPr>
            <w:tcW w:w="1276" w:type="dxa"/>
            <w:vMerge w:val="restart"/>
            <w:vAlign w:val="center"/>
          </w:tcPr>
          <w:p w:rsidR="00760936" w:rsidRPr="00646410" w:rsidRDefault="00760936" w:rsidP="00F22D13">
            <w:pPr>
              <w:pStyle w:val="ListParagraph"/>
              <w:spacing w:after="120"/>
              <w:ind w:left="0"/>
              <w:jc w:val="center"/>
              <w:rPr>
                <w:rFonts w:ascii="Cambria" w:hAnsi="Cambria"/>
                <w:color w:val="000000" w:themeColor="text1"/>
                <w:sz w:val="24"/>
                <w:szCs w:val="24"/>
              </w:rPr>
            </w:pPr>
            <w:r>
              <w:rPr>
                <w:rFonts w:ascii="Cambria" w:hAnsi="Cambria"/>
                <w:color w:val="000000" w:themeColor="text1"/>
                <w:sz w:val="24"/>
                <w:szCs w:val="24"/>
              </w:rPr>
              <w:t>NSG-6</w:t>
            </w:r>
          </w:p>
        </w:tc>
        <w:tc>
          <w:tcPr>
            <w:tcW w:w="2410" w:type="dxa"/>
          </w:tcPr>
          <w:p w:rsidR="00760936" w:rsidRPr="00646410" w:rsidRDefault="00760936" w:rsidP="008D179F">
            <w:pPr>
              <w:pStyle w:val="ListParagraph"/>
              <w:spacing w:after="120"/>
              <w:ind w:left="0"/>
              <w:jc w:val="center"/>
              <w:rPr>
                <w:rFonts w:ascii="Cambria" w:hAnsi="Cambria"/>
                <w:color w:val="000000" w:themeColor="text1"/>
                <w:sz w:val="24"/>
                <w:szCs w:val="24"/>
              </w:rPr>
            </w:pPr>
            <w:r w:rsidRPr="00646410">
              <w:rPr>
                <w:rFonts w:ascii="Cambria" w:hAnsi="Cambria"/>
                <w:color w:val="000000" w:themeColor="text1"/>
                <w:sz w:val="24"/>
                <w:szCs w:val="24"/>
              </w:rPr>
              <w:t>0</w:t>
            </w:r>
            <w:r w:rsidR="008D179F">
              <w:rPr>
                <w:rFonts w:ascii="Cambria" w:hAnsi="Cambria"/>
                <w:color w:val="000000" w:themeColor="text1"/>
                <w:sz w:val="24"/>
                <w:szCs w:val="24"/>
              </w:rPr>
              <w:t>2</w:t>
            </w:r>
          </w:p>
        </w:tc>
      </w:tr>
      <w:tr w:rsidR="00760936" w:rsidRPr="00BD533C" w:rsidTr="00870284">
        <w:tc>
          <w:tcPr>
            <w:tcW w:w="540" w:type="dxa"/>
          </w:tcPr>
          <w:p w:rsidR="00760936" w:rsidRPr="00646410" w:rsidRDefault="008D179F" w:rsidP="00870284">
            <w:pPr>
              <w:pStyle w:val="ListParagraph"/>
              <w:spacing w:after="120"/>
              <w:ind w:left="0"/>
              <w:jc w:val="center"/>
              <w:rPr>
                <w:rFonts w:ascii="Cambria" w:hAnsi="Cambria"/>
                <w:color w:val="000000" w:themeColor="text1"/>
                <w:sz w:val="24"/>
                <w:szCs w:val="24"/>
              </w:rPr>
            </w:pPr>
            <w:r>
              <w:rPr>
                <w:rFonts w:ascii="Cambria" w:hAnsi="Cambria"/>
                <w:color w:val="000000" w:themeColor="text1"/>
                <w:sz w:val="24"/>
                <w:szCs w:val="24"/>
              </w:rPr>
              <w:t>4</w:t>
            </w:r>
          </w:p>
        </w:tc>
        <w:tc>
          <w:tcPr>
            <w:tcW w:w="2464" w:type="dxa"/>
          </w:tcPr>
          <w:p w:rsidR="00760936" w:rsidRPr="004A2609" w:rsidRDefault="00760936" w:rsidP="00870284">
            <w:pPr>
              <w:pStyle w:val="ListParagraph"/>
              <w:spacing w:after="120"/>
              <w:ind w:left="0"/>
              <w:rPr>
                <w:rFonts w:ascii="Cambria" w:hAnsi="Cambria"/>
                <w:color w:val="000000" w:themeColor="text1"/>
                <w:sz w:val="25"/>
                <w:szCs w:val="25"/>
              </w:rPr>
            </w:pPr>
            <w:r w:rsidRPr="004A2609">
              <w:rPr>
                <w:rFonts w:ascii="Cambria" w:hAnsi="Cambria"/>
                <w:color w:val="000000" w:themeColor="text1"/>
                <w:sz w:val="25"/>
                <w:szCs w:val="25"/>
              </w:rPr>
              <w:t>Hathband</w:t>
            </w:r>
          </w:p>
        </w:tc>
        <w:tc>
          <w:tcPr>
            <w:tcW w:w="1276" w:type="dxa"/>
            <w:vMerge/>
          </w:tcPr>
          <w:p w:rsidR="00760936" w:rsidRPr="00646410" w:rsidRDefault="00760936" w:rsidP="00870284">
            <w:pPr>
              <w:pStyle w:val="ListParagraph"/>
              <w:spacing w:after="120"/>
              <w:ind w:left="0"/>
              <w:jc w:val="center"/>
              <w:rPr>
                <w:rFonts w:ascii="Cambria" w:hAnsi="Cambria"/>
                <w:color w:val="000000" w:themeColor="text1"/>
                <w:sz w:val="24"/>
                <w:szCs w:val="24"/>
              </w:rPr>
            </w:pPr>
          </w:p>
        </w:tc>
        <w:tc>
          <w:tcPr>
            <w:tcW w:w="2410" w:type="dxa"/>
          </w:tcPr>
          <w:p w:rsidR="00760936" w:rsidRPr="00646410" w:rsidRDefault="00760936" w:rsidP="00870284">
            <w:pPr>
              <w:pStyle w:val="ListParagraph"/>
              <w:spacing w:after="120"/>
              <w:ind w:left="0"/>
              <w:jc w:val="center"/>
              <w:rPr>
                <w:rFonts w:ascii="Cambria" w:hAnsi="Cambria"/>
                <w:color w:val="000000" w:themeColor="text1"/>
                <w:sz w:val="24"/>
                <w:szCs w:val="24"/>
              </w:rPr>
            </w:pPr>
            <w:r w:rsidRPr="00646410">
              <w:rPr>
                <w:rFonts w:ascii="Cambria" w:hAnsi="Cambria"/>
                <w:color w:val="000000" w:themeColor="text1"/>
                <w:sz w:val="24"/>
                <w:szCs w:val="24"/>
              </w:rPr>
              <w:t>0</w:t>
            </w:r>
            <w:r w:rsidR="0072397D">
              <w:rPr>
                <w:rFonts w:ascii="Cambria" w:hAnsi="Cambria"/>
                <w:color w:val="000000" w:themeColor="text1"/>
                <w:sz w:val="24"/>
                <w:szCs w:val="24"/>
              </w:rPr>
              <w:t>2</w:t>
            </w:r>
          </w:p>
        </w:tc>
      </w:tr>
      <w:tr w:rsidR="0034537D" w:rsidRPr="00BD533C" w:rsidTr="00870284">
        <w:tc>
          <w:tcPr>
            <w:tcW w:w="540" w:type="dxa"/>
          </w:tcPr>
          <w:p w:rsidR="0034537D" w:rsidRPr="00646410" w:rsidRDefault="008D179F" w:rsidP="00870284">
            <w:pPr>
              <w:pStyle w:val="ListParagraph"/>
              <w:spacing w:after="120"/>
              <w:ind w:left="0"/>
              <w:jc w:val="center"/>
              <w:rPr>
                <w:rFonts w:ascii="Cambria" w:hAnsi="Cambria"/>
                <w:color w:val="000000" w:themeColor="text1"/>
                <w:sz w:val="24"/>
                <w:szCs w:val="24"/>
              </w:rPr>
            </w:pPr>
            <w:r>
              <w:rPr>
                <w:rFonts w:ascii="Cambria" w:hAnsi="Cambria"/>
                <w:color w:val="000000" w:themeColor="text1"/>
                <w:sz w:val="24"/>
                <w:szCs w:val="24"/>
              </w:rPr>
              <w:t>5</w:t>
            </w:r>
          </w:p>
        </w:tc>
        <w:tc>
          <w:tcPr>
            <w:tcW w:w="2464" w:type="dxa"/>
          </w:tcPr>
          <w:p w:rsidR="0034537D" w:rsidRPr="004A2609" w:rsidRDefault="0034537D" w:rsidP="00870284">
            <w:pPr>
              <w:pStyle w:val="ListParagraph"/>
              <w:spacing w:after="120"/>
              <w:ind w:left="0"/>
              <w:rPr>
                <w:rFonts w:ascii="Cambria" w:hAnsi="Cambria"/>
                <w:color w:val="000000" w:themeColor="text1"/>
                <w:sz w:val="25"/>
                <w:szCs w:val="25"/>
              </w:rPr>
            </w:pPr>
            <w:r w:rsidRPr="004A2609">
              <w:rPr>
                <w:rFonts w:ascii="Cambria" w:hAnsi="Cambria"/>
                <w:color w:val="000000" w:themeColor="text1"/>
                <w:sz w:val="25"/>
                <w:szCs w:val="25"/>
              </w:rPr>
              <w:t>Bhilai</w:t>
            </w:r>
          </w:p>
        </w:tc>
        <w:tc>
          <w:tcPr>
            <w:tcW w:w="1276" w:type="dxa"/>
            <w:vMerge/>
          </w:tcPr>
          <w:p w:rsidR="0034537D" w:rsidRPr="00646410" w:rsidRDefault="0034537D" w:rsidP="00870284">
            <w:pPr>
              <w:pStyle w:val="ListParagraph"/>
              <w:spacing w:after="120"/>
              <w:ind w:left="0"/>
              <w:jc w:val="center"/>
              <w:rPr>
                <w:rFonts w:ascii="Cambria" w:hAnsi="Cambria"/>
                <w:color w:val="000000" w:themeColor="text1"/>
                <w:sz w:val="24"/>
                <w:szCs w:val="24"/>
              </w:rPr>
            </w:pPr>
          </w:p>
        </w:tc>
        <w:tc>
          <w:tcPr>
            <w:tcW w:w="2410" w:type="dxa"/>
          </w:tcPr>
          <w:p w:rsidR="0034537D" w:rsidRPr="00646410" w:rsidRDefault="008D179F" w:rsidP="00870284">
            <w:pPr>
              <w:pStyle w:val="ListParagraph"/>
              <w:spacing w:after="120"/>
              <w:ind w:left="0"/>
              <w:jc w:val="center"/>
              <w:rPr>
                <w:rFonts w:ascii="Cambria" w:hAnsi="Cambria"/>
                <w:color w:val="000000" w:themeColor="text1"/>
                <w:sz w:val="24"/>
                <w:szCs w:val="24"/>
              </w:rPr>
            </w:pPr>
            <w:r>
              <w:rPr>
                <w:rFonts w:ascii="Cambria" w:hAnsi="Cambria"/>
                <w:color w:val="000000" w:themeColor="text1"/>
                <w:sz w:val="24"/>
                <w:szCs w:val="24"/>
              </w:rPr>
              <w:t>03</w:t>
            </w:r>
          </w:p>
        </w:tc>
      </w:tr>
      <w:tr w:rsidR="0034537D" w:rsidRPr="00BD533C" w:rsidTr="00870284">
        <w:tc>
          <w:tcPr>
            <w:tcW w:w="540" w:type="dxa"/>
          </w:tcPr>
          <w:p w:rsidR="0034537D" w:rsidRPr="00646410" w:rsidRDefault="008D179F" w:rsidP="00870284">
            <w:pPr>
              <w:pStyle w:val="ListParagraph"/>
              <w:spacing w:after="120"/>
              <w:ind w:left="0"/>
              <w:jc w:val="center"/>
              <w:rPr>
                <w:rFonts w:ascii="Cambria" w:hAnsi="Cambria"/>
                <w:color w:val="000000" w:themeColor="text1"/>
                <w:sz w:val="24"/>
                <w:szCs w:val="24"/>
              </w:rPr>
            </w:pPr>
            <w:r>
              <w:rPr>
                <w:rFonts w:ascii="Cambria" w:hAnsi="Cambria"/>
                <w:color w:val="000000" w:themeColor="text1"/>
                <w:sz w:val="24"/>
                <w:szCs w:val="24"/>
              </w:rPr>
              <w:t>6</w:t>
            </w:r>
          </w:p>
        </w:tc>
        <w:tc>
          <w:tcPr>
            <w:tcW w:w="2464" w:type="dxa"/>
          </w:tcPr>
          <w:p w:rsidR="0034537D" w:rsidRPr="004A2609" w:rsidRDefault="0034537D" w:rsidP="00870284">
            <w:pPr>
              <w:pStyle w:val="ListParagraph"/>
              <w:spacing w:after="120"/>
              <w:ind w:left="0"/>
              <w:rPr>
                <w:rFonts w:ascii="Cambria" w:hAnsi="Cambria"/>
                <w:color w:val="000000" w:themeColor="text1"/>
                <w:sz w:val="25"/>
                <w:szCs w:val="25"/>
              </w:rPr>
            </w:pPr>
            <w:r w:rsidRPr="004A2609">
              <w:rPr>
                <w:rFonts w:ascii="Cambria" w:hAnsi="Cambria"/>
                <w:color w:val="000000" w:themeColor="text1"/>
                <w:sz w:val="25"/>
                <w:szCs w:val="25"/>
              </w:rPr>
              <w:t>Urkura</w:t>
            </w:r>
          </w:p>
        </w:tc>
        <w:tc>
          <w:tcPr>
            <w:tcW w:w="1276" w:type="dxa"/>
            <w:vMerge/>
          </w:tcPr>
          <w:p w:rsidR="0034537D" w:rsidRPr="00646410" w:rsidRDefault="0034537D" w:rsidP="00870284">
            <w:pPr>
              <w:pStyle w:val="ListParagraph"/>
              <w:spacing w:after="120"/>
              <w:ind w:left="0"/>
              <w:jc w:val="center"/>
              <w:rPr>
                <w:rFonts w:ascii="Cambria" w:hAnsi="Cambria"/>
                <w:color w:val="000000" w:themeColor="text1"/>
                <w:sz w:val="24"/>
                <w:szCs w:val="24"/>
              </w:rPr>
            </w:pPr>
          </w:p>
        </w:tc>
        <w:tc>
          <w:tcPr>
            <w:tcW w:w="2410" w:type="dxa"/>
          </w:tcPr>
          <w:p w:rsidR="0034537D" w:rsidRPr="00646410" w:rsidRDefault="008D179F" w:rsidP="00870284">
            <w:pPr>
              <w:pStyle w:val="ListParagraph"/>
              <w:spacing w:after="120"/>
              <w:ind w:left="0"/>
              <w:jc w:val="center"/>
              <w:rPr>
                <w:rFonts w:ascii="Cambria" w:hAnsi="Cambria"/>
                <w:color w:val="000000" w:themeColor="text1"/>
                <w:sz w:val="24"/>
                <w:szCs w:val="24"/>
              </w:rPr>
            </w:pPr>
            <w:r>
              <w:rPr>
                <w:rFonts w:ascii="Cambria" w:hAnsi="Cambria"/>
                <w:color w:val="000000" w:themeColor="text1"/>
                <w:sz w:val="24"/>
                <w:szCs w:val="24"/>
              </w:rPr>
              <w:t>03</w:t>
            </w:r>
          </w:p>
        </w:tc>
      </w:tr>
      <w:tr w:rsidR="0034537D" w:rsidRPr="00BD533C" w:rsidTr="00870284">
        <w:tc>
          <w:tcPr>
            <w:tcW w:w="540" w:type="dxa"/>
          </w:tcPr>
          <w:p w:rsidR="0034537D" w:rsidRDefault="008D179F" w:rsidP="00870284">
            <w:pPr>
              <w:pStyle w:val="ListParagraph"/>
              <w:spacing w:after="120"/>
              <w:ind w:left="0"/>
              <w:jc w:val="center"/>
              <w:rPr>
                <w:rFonts w:ascii="Cambria" w:hAnsi="Cambria"/>
                <w:color w:val="000000" w:themeColor="text1"/>
                <w:sz w:val="24"/>
                <w:szCs w:val="24"/>
              </w:rPr>
            </w:pPr>
            <w:r>
              <w:rPr>
                <w:rFonts w:ascii="Cambria" w:hAnsi="Cambria"/>
                <w:color w:val="000000" w:themeColor="text1"/>
                <w:sz w:val="24"/>
                <w:szCs w:val="24"/>
              </w:rPr>
              <w:t>7</w:t>
            </w:r>
          </w:p>
        </w:tc>
        <w:tc>
          <w:tcPr>
            <w:tcW w:w="2464" w:type="dxa"/>
          </w:tcPr>
          <w:p w:rsidR="0034537D" w:rsidRPr="004A2609" w:rsidRDefault="0034537D" w:rsidP="00870284">
            <w:pPr>
              <w:pStyle w:val="ListParagraph"/>
              <w:spacing w:after="120"/>
              <w:ind w:left="0"/>
              <w:rPr>
                <w:rFonts w:ascii="Cambria" w:hAnsi="Cambria"/>
                <w:color w:val="000000" w:themeColor="text1"/>
                <w:sz w:val="25"/>
                <w:szCs w:val="25"/>
              </w:rPr>
            </w:pPr>
            <w:r w:rsidRPr="004A2609">
              <w:rPr>
                <w:rFonts w:ascii="Cambria" w:hAnsi="Cambria"/>
                <w:color w:val="000000"/>
                <w:sz w:val="25"/>
                <w:szCs w:val="25"/>
              </w:rPr>
              <w:t>Maruada</w:t>
            </w:r>
          </w:p>
        </w:tc>
        <w:tc>
          <w:tcPr>
            <w:tcW w:w="1276" w:type="dxa"/>
            <w:vMerge/>
          </w:tcPr>
          <w:p w:rsidR="0034537D" w:rsidRPr="00460817" w:rsidRDefault="0034537D" w:rsidP="00870284">
            <w:pPr>
              <w:pStyle w:val="ListParagraph"/>
              <w:spacing w:after="120"/>
              <w:ind w:left="0"/>
              <w:jc w:val="center"/>
              <w:rPr>
                <w:rFonts w:ascii="Cambria" w:hAnsi="Cambria"/>
                <w:color w:val="000000" w:themeColor="text1"/>
                <w:sz w:val="24"/>
                <w:szCs w:val="24"/>
              </w:rPr>
            </w:pPr>
          </w:p>
        </w:tc>
        <w:tc>
          <w:tcPr>
            <w:tcW w:w="2410" w:type="dxa"/>
          </w:tcPr>
          <w:p w:rsidR="0034537D" w:rsidRPr="00460817" w:rsidRDefault="008D179F" w:rsidP="00870284">
            <w:pPr>
              <w:pStyle w:val="ListParagraph"/>
              <w:spacing w:after="120"/>
              <w:ind w:left="0"/>
              <w:jc w:val="center"/>
              <w:rPr>
                <w:rFonts w:ascii="Cambria" w:hAnsi="Cambria"/>
                <w:color w:val="000000" w:themeColor="text1"/>
                <w:sz w:val="24"/>
                <w:szCs w:val="24"/>
              </w:rPr>
            </w:pPr>
            <w:r>
              <w:rPr>
                <w:rFonts w:ascii="Cambria" w:hAnsi="Cambria"/>
                <w:color w:val="000000" w:themeColor="text1"/>
                <w:sz w:val="24"/>
                <w:szCs w:val="24"/>
              </w:rPr>
              <w:t>01</w:t>
            </w:r>
          </w:p>
        </w:tc>
      </w:tr>
      <w:tr w:rsidR="0034537D" w:rsidRPr="00BD533C" w:rsidTr="00870284">
        <w:tc>
          <w:tcPr>
            <w:tcW w:w="540" w:type="dxa"/>
          </w:tcPr>
          <w:p w:rsidR="0034537D" w:rsidRDefault="008D179F" w:rsidP="00870284">
            <w:pPr>
              <w:pStyle w:val="ListParagraph"/>
              <w:spacing w:after="120"/>
              <w:ind w:left="0"/>
              <w:jc w:val="center"/>
              <w:rPr>
                <w:rFonts w:ascii="Cambria" w:hAnsi="Cambria"/>
                <w:color w:val="000000" w:themeColor="text1"/>
                <w:sz w:val="24"/>
                <w:szCs w:val="24"/>
              </w:rPr>
            </w:pPr>
            <w:r>
              <w:rPr>
                <w:rFonts w:ascii="Cambria" w:hAnsi="Cambria"/>
                <w:color w:val="000000" w:themeColor="text1"/>
                <w:sz w:val="24"/>
                <w:szCs w:val="24"/>
              </w:rPr>
              <w:t>8</w:t>
            </w:r>
          </w:p>
        </w:tc>
        <w:tc>
          <w:tcPr>
            <w:tcW w:w="2464" w:type="dxa"/>
          </w:tcPr>
          <w:p w:rsidR="0034537D" w:rsidRPr="004A2609" w:rsidRDefault="0034537D" w:rsidP="00870284">
            <w:pPr>
              <w:pStyle w:val="ListParagraph"/>
              <w:spacing w:after="120"/>
              <w:ind w:left="0"/>
              <w:rPr>
                <w:rFonts w:ascii="Cambria" w:hAnsi="Cambria"/>
                <w:color w:val="000000" w:themeColor="text1"/>
                <w:sz w:val="25"/>
                <w:szCs w:val="25"/>
              </w:rPr>
            </w:pPr>
            <w:r w:rsidRPr="004A2609">
              <w:rPr>
                <w:rFonts w:ascii="Cambria" w:hAnsi="Cambria"/>
                <w:color w:val="000000" w:themeColor="text1"/>
                <w:sz w:val="25"/>
                <w:szCs w:val="25"/>
              </w:rPr>
              <w:t>Bhanupratappur</w:t>
            </w:r>
          </w:p>
        </w:tc>
        <w:tc>
          <w:tcPr>
            <w:tcW w:w="1276" w:type="dxa"/>
            <w:vMerge/>
          </w:tcPr>
          <w:p w:rsidR="0034537D" w:rsidRPr="00460817" w:rsidRDefault="0034537D" w:rsidP="00870284">
            <w:pPr>
              <w:pStyle w:val="ListParagraph"/>
              <w:spacing w:after="120"/>
              <w:ind w:left="0"/>
              <w:jc w:val="center"/>
              <w:rPr>
                <w:rFonts w:ascii="Cambria" w:hAnsi="Cambria"/>
                <w:color w:val="000000" w:themeColor="text1"/>
                <w:sz w:val="24"/>
                <w:szCs w:val="24"/>
              </w:rPr>
            </w:pPr>
          </w:p>
        </w:tc>
        <w:tc>
          <w:tcPr>
            <w:tcW w:w="2410" w:type="dxa"/>
          </w:tcPr>
          <w:p w:rsidR="0034537D" w:rsidRPr="00460817" w:rsidRDefault="008D179F" w:rsidP="00870284">
            <w:pPr>
              <w:pStyle w:val="ListParagraph"/>
              <w:spacing w:after="120"/>
              <w:ind w:left="0"/>
              <w:jc w:val="center"/>
              <w:rPr>
                <w:rFonts w:ascii="Cambria" w:hAnsi="Cambria"/>
                <w:color w:val="000000" w:themeColor="text1"/>
                <w:sz w:val="24"/>
                <w:szCs w:val="24"/>
              </w:rPr>
            </w:pPr>
            <w:r>
              <w:rPr>
                <w:rFonts w:ascii="Cambria" w:hAnsi="Cambria"/>
                <w:color w:val="000000" w:themeColor="text1"/>
                <w:sz w:val="24"/>
                <w:szCs w:val="24"/>
              </w:rPr>
              <w:t>02</w:t>
            </w:r>
          </w:p>
        </w:tc>
      </w:tr>
    </w:tbl>
    <w:p w:rsidR="008D179F" w:rsidRDefault="008D179F" w:rsidP="00FA237E">
      <w:pPr>
        <w:pStyle w:val="ListParagraph"/>
        <w:tabs>
          <w:tab w:val="left" w:pos="4110"/>
        </w:tabs>
        <w:spacing w:before="120"/>
        <w:ind w:right="243"/>
        <w:rPr>
          <w:rFonts w:ascii="Cambria" w:hAnsi="Cambria"/>
          <w:b/>
          <w:bCs/>
          <w:sz w:val="25"/>
          <w:szCs w:val="25"/>
        </w:rPr>
      </w:pPr>
    </w:p>
    <w:p w:rsidR="00FA237E" w:rsidRDefault="00FA237E" w:rsidP="00FA237E">
      <w:pPr>
        <w:pStyle w:val="ListParagraph"/>
        <w:tabs>
          <w:tab w:val="left" w:pos="4110"/>
        </w:tabs>
        <w:spacing w:before="120"/>
        <w:ind w:right="243"/>
        <w:rPr>
          <w:rFonts w:ascii="Cambria" w:hAnsi="Cambria"/>
          <w:b/>
          <w:bCs/>
          <w:sz w:val="25"/>
          <w:szCs w:val="25"/>
        </w:rPr>
      </w:pPr>
    </w:p>
    <w:p w:rsidR="00FA237E" w:rsidRDefault="00FA237E" w:rsidP="00FA237E">
      <w:pPr>
        <w:pStyle w:val="ListParagraph"/>
        <w:tabs>
          <w:tab w:val="left" w:pos="4110"/>
        </w:tabs>
        <w:spacing w:before="120"/>
        <w:ind w:right="243"/>
        <w:rPr>
          <w:rFonts w:ascii="Cambria" w:hAnsi="Cambria"/>
          <w:b/>
          <w:bCs/>
          <w:sz w:val="25"/>
          <w:szCs w:val="25"/>
        </w:rPr>
      </w:pPr>
    </w:p>
    <w:p w:rsidR="00FA237E" w:rsidRDefault="00FA237E" w:rsidP="00FA237E">
      <w:pPr>
        <w:pStyle w:val="ListParagraph"/>
        <w:tabs>
          <w:tab w:val="left" w:pos="4110"/>
        </w:tabs>
        <w:spacing w:before="120"/>
        <w:ind w:right="243"/>
        <w:rPr>
          <w:rFonts w:ascii="Cambria" w:hAnsi="Cambria"/>
          <w:b/>
          <w:bCs/>
          <w:sz w:val="25"/>
          <w:szCs w:val="25"/>
        </w:rPr>
      </w:pPr>
    </w:p>
    <w:p w:rsidR="00FA237E" w:rsidRDefault="00FA237E" w:rsidP="00FA237E">
      <w:pPr>
        <w:pStyle w:val="ListParagraph"/>
        <w:tabs>
          <w:tab w:val="left" w:pos="4110"/>
        </w:tabs>
        <w:spacing w:before="120"/>
        <w:ind w:left="0" w:right="243"/>
        <w:rPr>
          <w:rFonts w:ascii="Cambria" w:hAnsi="Cambria"/>
          <w:b/>
          <w:bCs/>
          <w:sz w:val="25"/>
          <w:szCs w:val="25"/>
        </w:rPr>
      </w:pPr>
    </w:p>
    <w:p w:rsidR="00D14A1D" w:rsidRDefault="00D14A1D" w:rsidP="00D14A1D">
      <w:pPr>
        <w:pStyle w:val="ListParagraph"/>
        <w:tabs>
          <w:tab w:val="left" w:pos="4110"/>
        </w:tabs>
        <w:ind w:right="243"/>
        <w:rPr>
          <w:rFonts w:ascii="Cambria" w:hAnsi="Cambria"/>
          <w:b/>
          <w:bCs/>
          <w:sz w:val="25"/>
          <w:szCs w:val="25"/>
        </w:rPr>
      </w:pPr>
    </w:p>
    <w:p w:rsidR="00D14A1D" w:rsidRDefault="00D14A1D" w:rsidP="00E165D9">
      <w:pPr>
        <w:pStyle w:val="ListParagraph"/>
        <w:tabs>
          <w:tab w:val="left" w:pos="4110"/>
        </w:tabs>
        <w:ind w:right="243"/>
        <w:jc w:val="right"/>
        <w:rPr>
          <w:rFonts w:ascii="Cambria" w:hAnsi="Cambria"/>
          <w:b/>
          <w:bCs/>
          <w:sz w:val="25"/>
          <w:szCs w:val="25"/>
        </w:rPr>
      </w:pPr>
    </w:p>
    <w:p w:rsidR="00D14A1D" w:rsidRDefault="00D14A1D" w:rsidP="00E165D9">
      <w:pPr>
        <w:pStyle w:val="ListParagraph"/>
        <w:tabs>
          <w:tab w:val="left" w:pos="4110"/>
        </w:tabs>
        <w:ind w:right="243"/>
        <w:jc w:val="right"/>
        <w:rPr>
          <w:rFonts w:ascii="Cambria" w:hAnsi="Cambria"/>
          <w:b/>
          <w:bCs/>
          <w:sz w:val="25"/>
          <w:szCs w:val="25"/>
        </w:rPr>
      </w:pPr>
    </w:p>
    <w:p w:rsidR="00D14A1D" w:rsidRDefault="00D14A1D" w:rsidP="00E165D9">
      <w:pPr>
        <w:pStyle w:val="ListParagraph"/>
        <w:tabs>
          <w:tab w:val="left" w:pos="4110"/>
        </w:tabs>
        <w:ind w:right="243"/>
        <w:jc w:val="right"/>
        <w:rPr>
          <w:rFonts w:ascii="Cambria" w:hAnsi="Cambria"/>
          <w:b/>
          <w:bCs/>
          <w:sz w:val="25"/>
          <w:szCs w:val="25"/>
        </w:rPr>
      </w:pPr>
    </w:p>
    <w:p w:rsidR="00D14A1D" w:rsidRDefault="00D14A1D" w:rsidP="00E165D9">
      <w:pPr>
        <w:pStyle w:val="ListParagraph"/>
        <w:tabs>
          <w:tab w:val="left" w:pos="4110"/>
        </w:tabs>
        <w:ind w:right="243"/>
        <w:jc w:val="right"/>
        <w:rPr>
          <w:rFonts w:ascii="Cambria" w:hAnsi="Cambria"/>
          <w:b/>
          <w:bCs/>
          <w:sz w:val="25"/>
          <w:szCs w:val="25"/>
        </w:rPr>
      </w:pPr>
    </w:p>
    <w:p w:rsidR="00D14A1D" w:rsidRDefault="00D14A1D" w:rsidP="00E165D9">
      <w:pPr>
        <w:pStyle w:val="ListParagraph"/>
        <w:tabs>
          <w:tab w:val="left" w:pos="4110"/>
        </w:tabs>
        <w:ind w:right="243"/>
        <w:jc w:val="right"/>
        <w:rPr>
          <w:rFonts w:ascii="Cambria" w:hAnsi="Cambria"/>
          <w:b/>
          <w:bCs/>
          <w:sz w:val="25"/>
          <w:szCs w:val="25"/>
        </w:rPr>
      </w:pPr>
    </w:p>
    <w:p w:rsidR="00D14A1D" w:rsidRDefault="00D14A1D" w:rsidP="00E165D9">
      <w:pPr>
        <w:pStyle w:val="ListParagraph"/>
        <w:tabs>
          <w:tab w:val="left" w:pos="4110"/>
        </w:tabs>
        <w:ind w:right="243"/>
        <w:jc w:val="right"/>
        <w:rPr>
          <w:rFonts w:ascii="Cambria" w:hAnsi="Cambria"/>
          <w:b/>
          <w:bCs/>
          <w:sz w:val="25"/>
          <w:szCs w:val="25"/>
        </w:rPr>
      </w:pPr>
    </w:p>
    <w:p w:rsidR="00D14A1D" w:rsidRDefault="00D14A1D" w:rsidP="00E165D9">
      <w:pPr>
        <w:pStyle w:val="ListParagraph"/>
        <w:tabs>
          <w:tab w:val="left" w:pos="4110"/>
        </w:tabs>
        <w:ind w:right="243"/>
        <w:jc w:val="right"/>
        <w:rPr>
          <w:rFonts w:ascii="Cambria" w:hAnsi="Cambria"/>
          <w:b/>
          <w:bCs/>
          <w:sz w:val="25"/>
          <w:szCs w:val="25"/>
        </w:rPr>
      </w:pPr>
    </w:p>
    <w:p w:rsidR="00721CC3" w:rsidRDefault="00721CC3" w:rsidP="00763DBE">
      <w:pPr>
        <w:pStyle w:val="ListParagraph"/>
        <w:rPr>
          <w:rFonts w:ascii="Cambria" w:hAnsi="Cambria"/>
          <w:b/>
          <w:bCs/>
          <w:sz w:val="25"/>
          <w:szCs w:val="25"/>
        </w:rPr>
      </w:pPr>
    </w:p>
    <w:p w:rsidR="00721CC3" w:rsidRDefault="00721CC3" w:rsidP="00763DBE">
      <w:pPr>
        <w:pStyle w:val="ListParagraph"/>
        <w:rPr>
          <w:rFonts w:ascii="Cambria" w:hAnsi="Cambria"/>
          <w:b/>
          <w:bCs/>
          <w:sz w:val="25"/>
          <w:szCs w:val="25"/>
        </w:rPr>
      </w:pPr>
    </w:p>
    <w:p w:rsidR="007F30F2" w:rsidRDefault="007F30F2" w:rsidP="007C2B6B">
      <w:pPr>
        <w:spacing w:after="120"/>
      </w:pPr>
    </w:p>
    <w:p w:rsidR="00C71D41" w:rsidRDefault="00C71D41" w:rsidP="007C2B6B">
      <w:pPr>
        <w:spacing w:after="120"/>
      </w:pPr>
    </w:p>
    <w:p w:rsidR="00C71D41" w:rsidRDefault="00C71D41" w:rsidP="007C2B6B">
      <w:pPr>
        <w:spacing w:after="120"/>
      </w:pPr>
    </w:p>
    <w:p w:rsidR="00C71D41" w:rsidRDefault="00C71D41" w:rsidP="007C2B6B">
      <w:pPr>
        <w:spacing w:after="120"/>
      </w:pPr>
    </w:p>
    <w:p w:rsidR="00C71D41" w:rsidRDefault="00C71D41" w:rsidP="007C2B6B">
      <w:pPr>
        <w:spacing w:after="120"/>
      </w:pPr>
    </w:p>
    <w:p w:rsidR="00C71D41" w:rsidRDefault="00C71D41" w:rsidP="007C2B6B">
      <w:pPr>
        <w:spacing w:after="120"/>
      </w:pPr>
    </w:p>
    <w:p w:rsidR="00C71D41" w:rsidRDefault="00C71D41" w:rsidP="007C2B6B">
      <w:pPr>
        <w:spacing w:after="120"/>
      </w:pPr>
    </w:p>
    <w:p w:rsidR="0048324E" w:rsidRPr="00867714" w:rsidRDefault="007F30F2" w:rsidP="007F30F2">
      <w:pPr>
        <w:spacing w:after="0"/>
        <w:jc w:val="center"/>
        <w:rPr>
          <w:rFonts w:ascii="Cambria" w:hAnsi="Cambria"/>
          <w:sz w:val="19"/>
          <w:szCs w:val="19"/>
        </w:rPr>
      </w:pPr>
      <w:r w:rsidRPr="00867714">
        <w:rPr>
          <w:rFonts w:ascii="Cambria" w:hAnsi="Cambria"/>
          <w:sz w:val="19"/>
          <w:szCs w:val="19"/>
        </w:rPr>
        <w:t>&lt;&gt;&lt;&gt;&lt;&gt;</w:t>
      </w:r>
    </w:p>
    <w:sectPr w:rsidR="0048324E" w:rsidRPr="00867714" w:rsidSect="00C2577C">
      <w:footerReference w:type="default" r:id="rId12"/>
      <w:pgSz w:w="11906" w:h="16838"/>
      <w:pgMar w:top="720" w:right="1133" w:bottom="630" w:left="1440" w:header="708" w:footer="1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CE5" w:rsidRDefault="004B0CE5" w:rsidP="00C17000">
      <w:pPr>
        <w:spacing w:after="0" w:line="240" w:lineRule="auto"/>
      </w:pPr>
      <w:r>
        <w:separator/>
      </w:r>
    </w:p>
  </w:endnote>
  <w:endnote w:type="continuationSeparator" w:id="0">
    <w:p w:rsidR="004B0CE5" w:rsidRDefault="004B0CE5" w:rsidP="00C17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ruti Dev 010">
    <w:panose1 w:val="00000000000000000000"/>
    <w:charset w:val="00"/>
    <w:family w:val="auto"/>
    <w:pitch w:val="variable"/>
    <w:sig w:usb0="00000003" w:usb1="00000000" w:usb2="00000000" w:usb3="00000000" w:csb0="00000001" w:csb1="00000000"/>
  </w:font>
  <w:font w:name="TT21At00">
    <w:panose1 w:val="00000000000000000000"/>
    <w:charset w:val="00"/>
    <w:family w:val="auto"/>
    <w:notTrueType/>
    <w:pitch w:val="default"/>
    <w:sig w:usb0="00000003" w:usb1="00000000" w:usb2="00000000" w:usb3="00000000" w:csb0="00000001" w:csb1="00000000"/>
  </w:font>
  <w:font w:name="TT25Ct00">
    <w:panose1 w:val="00000000000000000000"/>
    <w:charset w:val="00"/>
    <w:family w:val="auto"/>
    <w:notTrueType/>
    <w:pitch w:val="default"/>
    <w:sig w:usb0="00000003" w:usb1="00000000" w:usb2="00000000" w:usb3="00000000" w:csb0="00000001" w:csb1="00000000"/>
  </w:font>
  <w:font w:name="Kruti Dev 011">
    <w:panose1 w:val="000007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Narrow">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sz w:val="18"/>
        <w:szCs w:val="18"/>
      </w:rPr>
      <w:id w:val="-1869295393"/>
      <w:docPartObj>
        <w:docPartGallery w:val="Page Numbers (Bottom of Page)"/>
        <w:docPartUnique/>
      </w:docPartObj>
    </w:sdtPr>
    <w:sdtEndPr/>
    <w:sdtContent>
      <w:sdt>
        <w:sdtPr>
          <w:rPr>
            <w:rFonts w:ascii="Cambria" w:hAnsi="Cambria"/>
            <w:sz w:val="18"/>
            <w:szCs w:val="18"/>
          </w:rPr>
          <w:id w:val="-1669238322"/>
          <w:docPartObj>
            <w:docPartGallery w:val="Page Numbers (Top of Page)"/>
            <w:docPartUnique/>
          </w:docPartObj>
        </w:sdtPr>
        <w:sdtEndPr/>
        <w:sdtContent>
          <w:p w:rsidR="007F0988" w:rsidRPr="00C2577C" w:rsidRDefault="007F0988">
            <w:pPr>
              <w:pStyle w:val="Footer"/>
              <w:jc w:val="center"/>
              <w:rPr>
                <w:rFonts w:ascii="Cambria" w:hAnsi="Cambria"/>
                <w:sz w:val="18"/>
                <w:szCs w:val="18"/>
              </w:rPr>
            </w:pPr>
            <w:r w:rsidRPr="00C2577C">
              <w:rPr>
                <w:rFonts w:ascii="Cambria" w:hAnsi="Cambria"/>
                <w:sz w:val="18"/>
                <w:szCs w:val="18"/>
              </w:rPr>
              <w:t xml:space="preserve">Page </w:t>
            </w:r>
            <w:r w:rsidRPr="00C2577C">
              <w:rPr>
                <w:rFonts w:ascii="Cambria" w:hAnsi="Cambria"/>
                <w:bCs/>
                <w:sz w:val="18"/>
                <w:szCs w:val="18"/>
              </w:rPr>
              <w:fldChar w:fldCharType="begin"/>
            </w:r>
            <w:r w:rsidRPr="00C2577C">
              <w:rPr>
                <w:rFonts w:ascii="Cambria" w:hAnsi="Cambria"/>
                <w:bCs/>
                <w:sz w:val="18"/>
                <w:szCs w:val="18"/>
              </w:rPr>
              <w:instrText xml:space="preserve"> PAGE </w:instrText>
            </w:r>
            <w:r w:rsidRPr="00C2577C">
              <w:rPr>
                <w:rFonts w:ascii="Cambria" w:hAnsi="Cambria"/>
                <w:bCs/>
                <w:sz w:val="18"/>
                <w:szCs w:val="18"/>
              </w:rPr>
              <w:fldChar w:fldCharType="separate"/>
            </w:r>
            <w:r w:rsidR="00F36448">
              <w:rPr>
                <w:rFonts w:ascii="Cambria" w:hAnsi="Cambria"/>
                <w:bCs/>
                <w:noProof/>
                <w:sz w:val="18"/>
                <w:szCs w:val="18"/>
              </w:rPr>
              <w:t>4</w:t>
            </w:r>
            <w:r w:rsidRPr="00C2577C">
              <w:rPr>
                <w:rFonts w:ascii="Cambria" w:hAnsi="Cambria"/>
                <w:bCs/>
                <w:sz w:val="18"/>
                <w:szCs w:val="18"/>
              </w:rPr>
              <w:fldChar w:fldCharType="end"/>
            </w:r>
            <w:r w:rsidRPr="00C2577C">
              <w:rPr>
                <w:rFonts w:ascii="Cambria" w:hAnsi="Cambria"/>
                <w:sz w:val="18"/>
                <w:szCs w:val="18"/>
              </w:rPr>
              <w:t xml:space="preserve"> of </w:t>
            </w:r>
            <w:r w:rsidRPr="00C2577C">
              <w:rPr>
                <w:rFonts w:ascii="Cambria" w:hAnsi="Cambria"/>
                <w:bCs/>
                <w:sz w:val="18"/>
                <w:szCs w:val="18"/>
              </w:rPr>
              <w:fldChar w:fldCharType="begin"/>
            </w:r>
            <w:r w:rsidRPr="00C2577C">
              <w:rPr>
                <w:rFonts w:ascii="Cambria" w:hAnsi="Cambria"/>
                <w:bCs/>
                <w:sz w:val="18"/>
                <w:szCs w:val="18"/>
              </w:rPr>
              <w:instrText xml:space="preserve"> NUMPAGES  </w:instrText>
            </w:r>
            <w:r w:rsidRPr="00C2577C">
              <w:rPr>
                <w:rFonts w:ascii="Cambria" w:hAnsi="Cambria"/>
                <w:bCs/>
                <w:sz w:val="18"/>
                <w:szCs w:val="18"/>
              </w:rPr>
              <w:fldChar w:fldCharType="separate"/>
            </w:r>
            <w:r w:rsidR="00F36448">
              <w:rPr>
                <w:rFonts w:ascii="Cambria" w:hAnsi="Cambria"/>
                <w:bCs/>
                <w:noProof/>
                <w:sz w:val="18"/>
                <w:szCs w:val="18"/>
              </w:rPr>
              <w:t>15</w:t>
            </w:r>
            <w:r w:rsidRPr="00C2577C">
              <w:rPr>
                <w:rFonts w:ascii="Cambria" w:hAnsi="Cambria"/>
                <w:bCs/>
                <w:sz w:val="18"/>
                <w:szCs w:val="18"/>
              </w:rPr>
              <w:fldChar w:fldCharType="end"/>
            </w:r>
          </w:p>
        </w:sdtContent>
      </w:sdt>
    </w:sdtContent>
  </w:sdt>
  <w:p w:rsidR="007F0988" w:rsidRDefault="007F09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CE5" w:rsidRDefault="004B0CE5" w:rsidP="00C17000">
      <w:pPr>
        <w:spacing w:after="0" w:line="240" w:lineRule="auto"/>
      </w:pPr>
      <w:r>
        <w:separator/>
      </w:r>
    </w:p>
  </w:footnote>
  <w:footnote w:type="continuationSeparator" w:id="0">
    <w:p w:rsidR="004B0CE5" w:rsidRDefault="004B0CE5" w:rsidP="00C170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7DF3"/>
    <w:multiLevelType w:val="hybridMultilevel"/>
    <w:tmpl w:val="84461AA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4095F79"/>
    <w:multiLevelType w:val="hybridMultilevel"/>
    <w:tmpl w:val="509E2A9E"/>
    <w:lvl w:ilvl="0" w:tplc="B1EAF5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A5010B"/>
    <w:multiLevelType w:val="hybridMultilevel"/>
    <w:tmpl w:val="3C8E9FE2"/>
    <w:lvl w:ilvl="0" w:tplc="37565140">
      <w:start w:val="1"/>
      <w:numFmt w:val="decimal"/>
      <w:lvlText w:val="%1)"/>
      <w:lvlJc w:val="left"/>
      <w:pPr>
        <w:ind w:left="720" w:hanging="360"/>
      </w:pPr>
      <w:rPr>
        <w:rFonts w:hint="default"/>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6B968DB"/>
    <w:multiLevelType w:val="hybridMultilevel"/>
    <w:tmpl w:val="E9087F34"/>
    <w:lvl w:ilvl="0" w:tplc="8E585DD8">
      <w:start w:val="5"/>
      <w:numFmt w:val="upperLetter"/>
      <w:lvlText w:val="%1."/>
      <w:lvlJc w:val="left"/>
      <w:pPr>
        <w:ind w:left="1080" w:hanging="360"/>
      </w:pPr>
      <w:rPr>
        <w:rFonts w:ascii="Cambria" w:hAnsi="Cambria" w:hint="default"/>
        <w:sz w:val="25"/>
        <w:szCs w:val="25"/>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18C14A3B"/>
    <w:multiLevelType w:val="hybridMultilevel"/>
    <w:tmpl w:val="CA54AF04"/>
    <w:lvl w:ilvl="0" w:tplc="BA66567C">
      <w:start w:val="1"/>
      <w:numFmt w:val="lowerLetter"/>
      <w:lvlText w:val="%1)"/>
      <w:lvlJc w:val="left"/>
      <w:pPr>
        <w:ind w:left="1298" w:hanging="360"/>
      </w:pPr>
      <w:rPr>
        <w:b w:val="0"/>
      </w:rPr>
    </w:lvl>
    <w:lvl w:ilvl="1" w:tplc="40090019" w:tentative="1">
      <w:start w:val="1"/>
      <w:numFmt w:val="lowerLetter"/>
      <w:lvlText w:val="%2."/>
      <w:lvlJc w:val="left"/>
      <w:pPr>
        <w:ind w:left="2018" w:hanging="360"/>
      </w:pPr>
    </w:lvl>
    <w:lvl w:ilvl="2" w:tplc="4009001B" w:tentative="1">
      <w:start w:val="1"/>
      <w:numFmt w:val="lowerRoman"/>
      <w:lvlText w:val="%3."/>
      <w:lvlJc w:val="right"/>
      <w:pPr>
        <w:ind w:left="2738" w:hanging="180"/>
      </w:pPr>
    </w:lvl>
    <w:lvl w:ilvl="3" w:tplc="4009000F" w:tentative="1">
      <w:start w:val="1"/>
      <w:numFmt w:val="decimal"/>
      <w:lvlText w:val="%4."/>
      <w:lvlJc w:val="left"/>
      <w:pPr>
        <w:ind w:left="3458" w:hanging="360"/>
      </w:pPr>
    </w:lvl>
    <w:lvl w:ilvl="4" w:tplc="40090019" w:tentative="1">
      <w:start w:val="1"/>
      <w:numFmt w:val="lowerLetter"/>
      <w:lvlText w:val="%5."/>
      <w:lvlJc w:val="left"/>
      <w:pPr>
        <w:ind w:left="4178" w:hanging="360"/>
      </w:pPr>
    </w:lvl>
    <w:lvl w:ilvl="5" w:tplc="4009001B" w:tentative="1">
      <w:start w:val="1"/>
      <w:numFmt w:val="lowerRoman"/>
      <w:lvlText w:val="%6."/>
      <w:lvlJc w:val="right"/>
      <w:pPr>
        <w:ind w:left="4898" w:hanging="180"/>
      </w:pPr>
    </w:lvl>
    <w:lvl w:ilvl="6" w:tplc="4009000F" w:tentative="1">
      <w:start w:val="1"/>
      <w:numFmt w:val="decimal"/>
      <w:lvlText w:val="%7."/>
      <w:lvlJc w:val="left"/>
      <w:pPr>
        <w:ind w:left="5618" w:hanging="360"/>
      </w:pPr>
    </w:lvl>
    <w:lvl w:ilvl="7" w:tplc="40090019" w:tentative="1">
      <w:start w:val="1"/>
      <w:numFmt w:val="lowerLetter"/>
      <w:lvlText w:val="%8."/>
      <w:lvlJc w:val="left"/>
      <w:pPr>
        <w:ind w:left="6338" w:hanging="360"/>
      </w:pPr>
    </w:lvl>
    <w:lvl w:ilvl="8" w:tplc="4009001B" w:tentative="1">
      <w:start w:val="1"/>
      <w:numFmt w:val="lowerRoman"/>
      <w:lvlText w:val="%9."/>
      <w:lvlJc w:val="right"/>
      <w:pPr>
        <w:ind w:left="7058" w:hanging="180"/>
      </w:pPr>
    </w:lvl>
  </w:abstractNum>
  <w:abstractNum w:abstractNumId="5">
    <w:nsid w:val="1F1A6587"/>
    <w:multiLevelType w:val="hybridMultilevel"/>
    <w:tmpl w:val="1526D5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204F64"/>
    <w:multiLevelType w:val="hybridMultilevel"/>
    <w:tmpl w:val="01B86FB6"/>
    <w:lvl w:ilvl="0" w:tplc="04A485A8">
      <w:start w:val="4"/>
      <w:numFmt w:val="upperLetter"/>
      <w:lvlText w:val="%1)"/>
      <w:lvlJc w:val="left"/>
      <w:pPr>
        <w:ind w:left="2498" w:hanging="360"/>
      </w:pPr>
      <w:rPr>
        <w:rFonts w:hint="default"/>
        <w:b/>
      </w:rPr>
    </w:lvl>
    <w:lvl w:ilvl="1" w:tplc="40090019" w:tentative="1">
      <w:start w:val="1"/>
      <w:numFmt w:val="lowerLetter"/>
      <w:lvlText w:val="%2."/>
      <w:lvlJc w:val="left"/>
      <w:pPr>
        <w:ind w:left="3218" w:hanging="360"/>
      </w:pPr>
    </w:lvl>
    <w:lvl w:ilvl="2" w:tplc="4009001B" w:tentative="1">
      <w:start w:val="1"/>
      <w:numFmt w:val="lowerRoman"/>
      <w:lvlText w:val="%3."/>
      <w:lvlJc w:val="right"/>
      <w:pPr>
        <w:ind w:left="3938" w:hanging="180"/>
      </w:pPr>
    </w:lvl>
    <w:lvl w:ilvl="3" w:tplc="4009000F" w:tentative="1">
      <w:start w:val="1"/>
      <w:numFmt w:val="decimal"/>
      <w:lvlText w:val="%4."/>
      <w:lvlJc w:val="left"/>
      <w:pPr>
        <w:ind w:left="4658" w:hanging="360"/>
      </w:pPr>
    </w:lvl>
    <w:lvl w:ilvl="4" w:tplc="40090019" w:tentative="1">
      <w:start w:val="1"/>
      <w:numFmt w:val="lowerLetter"/>
      <w:lvlText w:val="%5."/>
      <w:lvlJc w:val="left"/>
      <w:pPr>
        <w:ind w:left="5378" w:hanging="360"/>
      </w:pPr>
    </w:lvl>
    <w:lvl w:ilvl="5" w:tplc="4009001B" w:tentative="1">
      <w:start w:val="1"/>
      <w:numFmt w:val="lowerRoman"/>
      <w:lvlText w:val="%6."/>
      <w:lvlJc w:val="right"/>
      <w:pPr>
        <w:ind w:left="6098" w:hanging="180"/>
      </w:pPr>
    </w:lvl>
    <w:lvl w:ilvl="6" w:tplc="4009000F" w:tentative="1">
      <w:start w:val="1"/>
      <w:numFmt w:val="decimal"/>
      <w:lvlText w:val="%7."/>
      <w:lvlJc w:val="left"/>
      <w:pPr>
        <w:ind w:left="6818" w:hanging="360"/>
      </w:pPr>
    </w:lvl>
    <w:lvl w:ilvl="7" w:tplc="40090019" w:tentative="1">
      <w:start w:val="1"/>
      <w:numFmt w:val="lowerLetter"/>
      <w:lvlText w:val="%8."/>
      <w:lvlJc w:val="left"/>
      <w:pPr>
        <w:ind w:left="7538" w:hanging="360"/>
      </w:pPr>
    </w:lvl>
    <w:lvl w:ilvl="8" w:tplc="4009001B" w:tentative="1">
      <w:start w:val="1"/>
      <w:numFmt w:val="lowerRoman"/>
      <w:lvlText w:val="%9."/>
      <w:lvlJc w:val="right"/>
      <w:pPr>
        <w:ind w:left="8258" w:hanging="180"/>
      </w:pPr>
    </w:lvl>
  </w:abstractNum>
  <w:abstractNum w:abstractNumId="7">
    <w:nsid w:val="23E956A1"/>
    <w:multiLevelType w:val="hybridMultilevel"/>
    <w:tmpl w:val="092649E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79F2C40"/>
    <w:multiLevelType w:val="hybridMultilevel"/>
    <w:tmpl w:val="D4F2D8B4"/>
    <w:lvl w:ilvl="0" w:tplc="EECCD05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6E456E"/>
    <w:multiLevelType w:val="hybridMultilevel"/>
    <w:tmpl w:val="3042CABE"/>
    <w:lvl w:ilvl="0" w:tplc="1D28E308">
      <w:start w:val="1"/>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3228672B"/>
    <w:multiLevelType w:val="hybridMultilevel"/>
    <w:tmpl w:val="BFC6BEE8"/>
    <w:lvl w:ilvl="0" w:tplc="6EDECEC2">
      <w:start w:val="1"/>
      <w:numFmt w:val="decimal"/>
      <w:lvlText w:val="%1."/>
      <w:lvlJc w:val="left"/>
      <w:pPr>
        <w:ind w:left="720" w:hanging="360"/>
      </w:pPr>
      <w:rPr>
        <w:rFonts w:hint="default"/>
        <w:b w:val="0"/>
        <w:bCs/>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03695D"/>
    <w:multiLevelType w:val="hybridMultilevel"/>
    <w:tmpl w:val="E772A8B6"/>
    <w:lvl w:ilvl="0" w:tplc="27C4ECB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36C15615"/>
    <w:multiLevelType w:val="hybridMultilevel"/>
    <w:tmpl w:val="8F8A18EE"/>
    <w:lvl w:ilvl="0" w:tplc="AAAAB012">
      <w:start w:val="1"/>
      <w:numFmt w:val="decimal"/>
      <w:lvlText w:val="%1."/>
      <w:lvlJc w:val="left"/>
      <w:pPr>
        <w:ind w:left="720" w:hanging="360"/>
      </w:pPr>
      <w:rPr>
        <w:rFonts w:hint="default"/>
        <w:b/>
        <w:color w:val="0000FF"/>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B22508A"/>
    <w:multiLevelType w:val="hybridMultilevel"/>
    <w:tmpl w:val="F7A896D6"/>
    <w:lvl w:ilvl="0" w:tplc="40090013">
      <w:start w:val="1"/>
      <w:numFmt w:val="upperRoman"/>
      <w:lvlText w:val="%1."/>
      <w:lvlJc w:val="right"/>
      <w:pPr>
        <w:ind w:left="578" w:hanging="360"/>
      </w:p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14">
    <w:nsid w:val="3F8B06A7"/>
    <w:multiLevelType w:val="hybridMultilevel"/>
    <w:tmpl w:val="AF2475C6"/>
    <w:lvl w:ilvl="0" w:tplc="34E835EA">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41122273"/>
    <w:multiLevelType w:val="hybridMultilevel"/>
    <w:tmpl w:val="8A8E0FAC"/>
    <w:lvl w:ilvl="0" w:tplc="40090019">
      <w:start w:val="1"/>
      <w:numFmt w:val="lowerLetter"/>
      <w:lvlText w:val="%1."/>
      <w:lvlJc w:val="left"/>
      <w:pPr>
        <w:ind w:left="2138" w:hanging="360"/>
      </w:pPr>
    </w:lvl>
    <w:lvl w:ilvl="1" w:tplc="40090019" w:tentative="1">
      <w:start w:val="1"/>
      <w:numFmt w:val="lowerLetter"/>
      <w:lvlText w:val="%2."/>
      <w:lvlJc w:val="left"/>
      <w:pPr>
        <w:ind w:left="2858" w:hanging="360"/>
      </w:pPr>
    </w:lvl>
    <w:lvl w:ilvl="2" w:tplc="4009001B" w:tentative="1">
      <w:start w:val="1"/>
      <w:numFmt w:val="lowerRoman"/>
      <w:lvlText w:val="%3."/>
      <w:lvlJc w:val="right"/>
      <w:pPr>
        <w:ind w:left="3578" w:hanging="180"/>
      </w:pPr>
    </w:lvl>
    <w:lvl w:ilvl="3" w:tplc="4009000F" w:tentative="1">
      <w:start w:val="1"/>
      <w:numFmt w:val="decimal"/>
      <w:lvlText w:val="%4."/>
      <w:lvlJc w:val="left"/>
      <w:pPr>
        <w:ind w:left="4298" w:hanging="360"/>
      </w:pPr>
    </w:lvl>
    <w:lvl w:ilvl="4" w:tplc="40090019" w:tentative="1">
      <w:start w:val="1"/>
      <w:numFmt w:val="lowerLetter"/>
      <w:lvlText w:val="%5."/>
      <w:lvlJc w:val="left"/>
      <w:pPr>
        <w:ind w:left="5018" w:hanging="360"/>
      </w:pPr>
    </w:lvl>
    <w:lvl w:ilvl="5" w:tplc="4009001B" w:tentative="1">
      <w:start w:val="1"/>
      <w:numFmt w:val="lowerRoman"/>
      <w:lvlText w:val="%6."/>
      <w:lvlJc w:val="right"/>
      <w:pPr>
        <w:ind w:left="5738" w:hanging="180"/>
      </w:pPr>
    </w:lvl>
    <w:lvl w:ilvl="6" w:tplc="4009000F" w:tentative="1">
      <w:start w:val="1"/>
      <w:numFmt w:val="decimal"/>
      <w:lvlText w:val="%7."/>
      <w:lvlJc w:val="left"/>
      <w:pPr>
        <w:ind w:left="6458" w:hanging="360"/>
      </w:pPr>
    </w:lvl>
    <w:lvl w:ilvl="7" w:tplc="40090019" w:tentative="1">
      <w:start w:val="1"/>
      <w:numFmt w:val="lowerLetter"/>
      <w:lvlText w:val="%8."/>
      <w:lvlJc w:val="left"/>
      <w:pPr>
        <w:ind w:left="7178" w:hanging="360"/>
      </w:pPr>
    </w:lvl>
    <w:lvl w:ilvl="8" w:tplc="4009001B" w:tentative="1">
      <w:start w:val="1"/>
      <w:numFmt w:val="lowerRoman"/>
      <w:lvlText w:val="%9."/>
      <w:lvlJc w:val="right"/>
      <w:pPr>
        <w:ind w:left="7898" w:hanging="180"/>
      </w:pPr>
    </w:lvl>
  </w:abstractNum>
  <w:abstractNum w:abstractNumId="16">
    <w:nsid w:val="41A22E38"/>
    <w:multiLevelType w:val="hybridMultilevel"/>
    <w:tmpl w:val="A1A2652E"/>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1C72125"/>
    <w:multiLevelType w:val="hybridMultilevel"/>
    <w:tmpl w:val="E700A92C"/>
    <w:lvl w:ilvl="0" w:tplc="D8A6F84A">
      <w:start w:val="1"/>
      <w:numFmt w:val="bullet"/>
      <w:lvlText w:val=""/>
      <w:lvlJc w:val="left"/>
      <w:pPr>
        <w:ind w:left="720" w:hanging="360"/>
      </w:pPr>
      <w:rPr>
        <w:rFonts w:ascii="Symbol" w:eastAsiaTheme="minorEastAsia"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5905EEE"/>
    <w:multiLevelType w:val="hybridMultilevel"/>
    <w:tmpl w:val="A6826A9E"/>
    <w:lvl w:ilvl="0" w:tplc="94ECB412">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6015D11"/>
    <w:multiLevelType w:val="hybridMultilevel"/>
    <w:tmpl w:val="F25407E2"/>
    <w:lvl w:ilvl="0" w:tplc="374233CA">
      <w:start w:val="5"/>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46144061"/>
    <w:multiLevelType w:val="hybridMultilevel"/>
    <w:tmpl w:val="F9C8FC04"/>
    <w:lvl w:ilvl="0" w:tplc="EA50B822">
      <w:start w:val="1"/>
      <w:numFmt w:val="lowerRoman"/>
      <w:lvlText w:val="%1)"/>
      <w:lvlJc w:val="left"/>
      <w:pPr>
        <w:ind w:left="1440" w:hanging="72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48D97E8B"/>
    <w:multiLevelType w:val="hybridMultilevel"/>
    <w:tmpl w:val="EE20DF08"/>
    <w:lvl w:ilvl="0" w:tplc="D63AFC70">
      <w:start w:val="1"/>
      <w:numFmt w:val="decimal"/>
      <w:lvlText w:val="%1."/>
      <w:lvlJc w:val="left"/>
      <w:pPr>
        <w:ind w:left="720" w:hanging="360"/>
      </w:pPr>
      <w:rPr>
        <w:rFonts w:ascii="Cambria" w:eastAsiaTheme="minorEastAsia" w:hAnsi="Cambria" w:cs="Times New Roman"/>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DBC6EA6"/>
    <w:multiLevelType w:val="hybridMultilevel"/>
    <w:tmpl w:val="CB029A44"/>
    <w:lvl w:ilvl="0" w:tplc="E418F626">
      <w:start w:val="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515F60CD"/>
    <w:multiLevelType w:val="hybridMultilevel"/>
    <w:tmpl w:val="533C92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8D06100"/>
    <w:multiLevelType w:val="hybridMultilevel"/>
    <w:tmpl w:val="EA4AAC3E"/>
    <w:lvl w:ilvl="0" w:tplc="DEFC1870">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5">
    <w:nsid w:val="592765A0"/>
    <w:multiLevelType w:val="hybridMultilevel"/>
    <w:tmpl w:val="12FC9A02"/>
    <w:lvl w:ilvl="0" w:tplc="EEC80550">
      <w:start w:val="1"/>
      <w:numFmt w:val="lowerRoman"/>
      <w:lvlText w:val="%1)"/>
      <w:lvlJc w:val="left"/>
      <w:pPr>
        <w:ind w:left="2218" w:hanging="360"/>
      </w:pPr>
      <w:rPr>
        <w:rFonts w:hint="default"/>
      </w:rPr>
    </w:lvl>
    <w:lvl w:ilvl="1" w:tplc="40090019" w:tentative="1">
      <w:start w:val="1"/>
      <w:numFmt w:val="lowerLetter"/>
      <w:lvlText w:val="%2."/>
      <w:lvlJc w:val="left"/>
      <w:pPr>
        <w:ind w:left="2938" w:hanging="360"/>
      </w:pPr>
    </w:lvl>
    <w:lvl w:ilvl="2" w:tplc="4009001B" w:tentative="1">
      <w:start w:val="1"/>
      <w:numFmt w:val="lowerRoman"/>
      <w:lvlText w:val="%3."/>
      <w:lvlJc w:val="right"/>
      <w:pPr>
        <w:ind w:left="3658" w:hanging="180"/>
      </w:pPr>
    </w:lvl>
    <w:lvl w:ilvl="3" w:tplc="4009000F" w:tentative="1">
      <w:start w:val="1"/>
      <w:numFmt w:val="decimal"/>
      <w:lvlText w:val="%4."/>
      <w:lvlJc w:val="left"/>
      <w:pPr>
        <w:ind w:left="4378" w:hanging="360"/>
      </w:pPr>
    </w:lvl>
    <w:lvl w:ilvl="4" w:tplc="40090019" w:tentative="1">
      <w:start w:val="1"/>
      <w:numFmt w:val="lowerLetter"/>
      <w:lvlText w:val="%5."/>
      <w:lvlJc w:val="left"/>
      <w:pPr>
        <w:ind w:left="5098" w:hanging="360"/>
      </w:pPr>
    </w:lvl>
    <w:lvl w:ilvl="5" w:tplc="4009001B" w:tentative="1">
      <w:start w:val="1"/>
      <w:numFmt w:val="lowerRoman"/>
      <w:lvlText w:val="%6."/>
      <w:lvlJc w:val="right"/>
      <w:pPr>
        <w:ind w:left="5818" w:hanging="180"/>
      </w:pPr>
    </w:lvl>
    <w:lvl w:ilvl="6" w:tplc="4009000F" w:tentative="1">
      <w:start w:val="1"/>
      <w:numFmt w:val="decimal"/>
      <w:lvlText w:val="%7."/>
      <w:lvlJc w:val="left"/>
      <w:pPr>
        <w:ind w:left="6538" w:hanging="360"/>
      </w:pPr>
    </w:lvl>
    <w:lvl w:ilvl="7" w:tplc="40090019" w:tentative="1">
      <w:start w:val="1"/>
      <w:numFmt w:val="lowerLetter"/>
      <w:lvlText w:val="%8."/>
      <w:lvlJc w:val="left"/>
      <w:pPr>
        <w:ind w:left="7258" w:hanging="360"/>
      </w:pPr>
    </w:lvl>
    <w:lvl w:ilvl="8" w:tplc="4009001B" w:tentative="1">
      <w:start w:val="1"/>
      <w:numFmt w:val="lowerRoman"/>
      <w:lvlText w:val="%9."/>
      <w:lvlJc w:val="right"/>
      <w:pPr>
        <w:ind w:left="7978" w:hanging="180"/>
      </w:pPr>
    </w:lvl>
  </w:abstractNum>
  <w:abstractNum w:abstractNumId="26">
    <w:nsid w:val="66133C3D"/>
    <w:multiLevelType w:val="hybridMultilevel"/>
    <w:tmpl w:val="EE20DF08"/>
    <w:lvl w:ilvl="0" w:tplc="D63AFC70">
      <w:start w:val="1"/>
      <w:numFmt w:val="decimal"/>
      <w:lvlText w:val="%1."/>
      <w:lvlJc w:val="left"/>
      <w:pPr>
        <w:ind w:left="720" w:hanging="360"/>
      </w:pPr>
      <w:rPr>
        <w:rFonts w:ascii="Cambria" w:eastAsiaTheme="minorEastAsia" w:hAnsi="Cambria" w:cs="Times New Roman"/>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5D524B"/>
    <w:multiLevelType w:val="hybridMultilevel"/>
    <w:tmpl w:val="0178C1EC"/>
    <w:lvl w:ilvl="0" w:tplc="5FA21DF8">
      <w:start w:val="1"/>
      <w:numFmt w:val="decimal"/>
      <w:lvlText w:val="%1)"/>
      <w:lvlJc w:val="left"/>
      <w:pPr>
        <w:ind w:left="810" w:hanging="360"/>
      </w:pPr>
      <w:rPr>
        <w:rFonts w:asciiTheme="minorHAnsi" w:hAnsiTheme="minorHAnsi" w:hint="default"/>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68747AB9"/>
    <w:multiLevelType w:val="hybridMultilevel"/>
    <w:tmpl w:val="AF2475C6"/>
    <w:lvl w:ilvl="0" w:tplc="34E835EA">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699F3701"/>
    <w:multiLevelType w:val="hybridMultilevel"/>
    <w:tmpl w:val="EE20DF08"/>
    <w:lvl w:ilvl="0" w:tplc="D63AFC70">
      <w:start w:val="1"/>
      <w:numFmt w:val="decimal"/>
      <w:lvlText w:val="%1."/>
      <w:lvlJc w:val="left"/>
      <w:pPr>
        <w:ind w:left="720" w:hanging="360"/>
      </w:pPr>
      <w:rPr>
        <w:rFonts w:ascii="Cambria" w:eastAsiaTheme="minorEastAsia" w:hAnsi="Cambria" w:cs="Times New Roman"/>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BF31CDB"/>
    <w:multiLevelType w:val="hybridMultilevel"/>
    <w:tmpl w:val="EEAA86E0"/>
    <w:lvl w:ilvl="0" w:tplc="807A4E0E">
      <w:start w:val="1"/>
      <w:numFmt w:val="decimal"/>
      <w:lvlText w:val="%1."/>
      <w:lvlJc w:val="left"/>
      <w:pPr>
        <w:ind w:left="720" w:hanging="360"/>
      </w:pPr>
      <w:rPr>
        <w:rFonts w:cs="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280ADF"/>
    <w:multiLevelType w:val="hybridMultilevel"/>
    <w:tmpl w:val="6054E990"/>
    <w:lvl w:ilvl="0" w:tplc="0186CEA2">
      <w:start w:val="1"/>
      <w:numFmt w:val="decimal"/>
      <w:lvlText w:val="%1."/>
      <w:lvlJc w:val="left"/>
      <w:pPr>
        <w:ind w:left="720" w:hanging="360"/>
      </w:pPr>
      <w:rPr>
        <w:rFonts w:ascii="Cambria" w:eastAsiaTheme="minorEastAsia" w:hAnsi="Cambria" w:cs="Times New Roman"/>
        <w:b w:val="0"/>
        <w:bCs/>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CE85050"/>
    <w:multiLevelType w:val="hybridMultilevel"/>
    <w:tmpl w:val="092649E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0E72606"/>
    <w:multiLevelType w:val="hybridMultilevel"/>
    <w:tmpl w:val="BFF00772"/>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4">
    <w:nsid w:val="7169169B"/>
    <w:multiLevelType w:val="hybridMultilevel"/>
    <w:tmpl w:val="509E2A9E"/>
    <w:lvl w:ilvl="0" w:tplc="B1EAF5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95160C8"/>
    <w:multiLevelType w:val="hybridMultilevel"/>
    <w:tmpl w:val="605C099E"/>
    <w:lvl w:ilvl="0" w:tplc="40090017">
      <w:start w:val="1"/>
      <w:numFmt w:val="lowerLetter"/>
      <w:lvlText w:val="%1)"/>
      <w:lvlJc w:val="left"/>
      <w:pPr>
        <w:ind w:left="2138" w:hanging="360"/>
      </w:pPr>
    </w:lvl>
    <w:lvl w:ilvl="1" w:tplc="40090019" w:tentative="1">
      <w:start w:val="1"/>
      <w:numFmt w:val="lowerLetter"/>
      <w:lvlText w:val="%2."/>
      <w:lvlJc w:val="left"/>
      <w:pPr>
        <w:ind w:left="2858" w:hanging="360"/>
      </w:pPr>
    </w:lvl>
    <w:lvl w:ilvl="2" w:tplc="4009001B" w:tentative="1">
      <w:start w:val="1"/>
      <w:numFmt w:val="lowerRoman"/>
      <w:lvlText w:val="%3."/>
      <w:lvlJc w:val="right"/>
      <w:pPr>
        <w:ind w:left="3578" w:hanging="180"/>
      </w:pPr>
    </w:lvl>
    <w:lvl w:ilvl="3" w:tplc="4009000F" w:tentative="1">
      <w:start w:val="1"/>
      <w:numFmt w:val="decimal"/>
      <w:lvlText w:val="%4."/>
      <w:lvlJc w:val="left"/>
      <w:pPr>
        <w:ind w:left="4298" w:hanging="360"/>
      </w:pPr>
    </w:lvl>
    <w:lvl w:ilvl="4" w:tplc="40090019" w:tentative="1">
      <w:start w:val="1"/>
      <w:numFmt w:val="lowerLetter"/>
      <w:lvlText w:val="%5."/>
      <w:lvlJc w:val="left"/>
      <w:pPr>
        <w:ind w:left="5018" w:hanging="360"/>
      </w:pPr>
    </w:lvl>
    <w:lvl w:ilvl="5" w:tplc="4009001B" w:tentative="1">
      <w:start w:val="1"/>
      <w:numFmt w:val="lowerRoman"/>
      <w:lvlText w:val="%6."/>
      <w:lvlJc w:val="right"/>
      <w:pPr>
        <w:ind w:left="5738" w:hanging="180"/>
      </w:pPr>
    </w:lvl>
    <w:lvl w:ilvl="6" w:tplc="4009000F" w:tentative="1">
      <w:start w:val="1"/>
      <w:numFmt w:val="decimal"/>
      <w:lvlText w:val="%7."/>
      <w:lvlJc w:val="left"/>
      <w:pPr>
        <w:ind w:left="6458" w:hanging="360"/>
      </w:pPr>
    </w:lvl>
    <w:lvl w:ilvl="7" w:tplc="40090019" w:tentative="1">
      <w:start w:val="1"/>
      <w:numFmt w:val="lowerLetter"/>
      <w:lvlText w:val="%8."/>
      <w:lvlJc w:val="left"/>
      <w:pPr>
        <w:ind w:left="7178" w:hanging="360"/>
      </w:pPr>
    </w:lvl>
    <w:lvl w:ilvl="8" w:tplc="4009001B" w:tentative="1">
      <w:start w:val="1"/>
      <w:numFmt w:val="lowerRoman"/>
      <w:lvlText w:val="%9."/>
      <w:lvlJc w:val="right"/>
      <w:pPr>
        <w:ind w:left="7898" w:hanging="180"/>
      </w:pPr>
    </w:lvl>
  </w:abstractNum>
  <w:abstractNum w:abstractNumId="36">
    <w:nsid w:val="7BC876F5"/>
    <w:multiLevelType w:val="hybridMultilevel"/>
    <w:tmpl w:val="EC4E22A6"/>
    <w:lvl w:ilvl="0" w:tplc="4009000F">
      <w:start w:val="1"/>
      <w:numFmt w:val="decimal"/>
      <w:lvlText w:val="%1."/>
      <w:lvlJc w:val="left"/>
      <w:pPr>
        <w:ind w:left="1862" w:hanging="360"/>
      </w:pPr>
    </w:lvl>
    <w:lvl w:ilvl="1" w:tplc="40090019" w:tentative="1">
      <w:start w:val="1"/>
      <w:numFmt w:val="lowerLetter"/>
      <w:lvlText w:val="%2."/>
      <w:lvlJc w:val="left"/>
      <w:pPr>
        <w:ind w:left="2582" w:hanging="360"/>
      </w:pPr>
    </w:lvl>
    <w:lvl w:ilvl="2" w:tplc="4009001B" w:tentative="1">
      <w:start w:val="1"/>
      <w:numFmt w:val="lowerRoman"/>
      <w:lvlText w:val="%3."/>
      <w:lvlJc w:val="right"/>
      <w:pPr>
        <w:ind w:left="3302" w:hanging="180"/>
      </w:pPr>
    </w:lvl>
    <w:lvl w:ilvl="3" w:tplc="4009000F" w:tentative="1">
      <w:start w:val="1"/>
      <w:numFmt w:val="decimal"/>
      <w:lvlText w:val="%4."/>
      <w:lvlJc w:val="left"/>
      <w:pPr>
        <w:ind w:left="4022" w:hanging="360"/>
      </w:pPr>
    </w:lvl>
    <w:lvl w:ilvl="4" w:tplc="40090019" w:tentative="1">
      <w:start w:val="1"/>
      <w:numFmt w:val="lowerLetter"/>
      <w:lvlText w:val="%5."/>
      <w:lvlJc w:val="left"/>
      <w:pPr>
        <w:ind w:left="4742" w:hanging="360"/>
      </w:pPr>
    </w:lvl>
    <w:lvl w:ilvl="5" w:tplc="4009001B" w:tentative="1">
      <w:start w:val="1"/>
      <w:numFmt w:val="lowerRoman"/>
      <w:lvlText w:val="%6."/>
      <w:lvlJc w:val="right"/>
      <w:pPr>
        <w:ind w:left="5462" w:hanging="180"/>
      </w:pPr>
    </w:lvl>
    <w:lvl w:ilvl="6" w:tplc="4009000F" w:tentative="1">
      <w:start w:val="1"/>
      <w:numFmt w:val="decimal"/>
      <w:lvlText w:val="%7."/>
      <w:lvlJc w:val="left"/>
      <w:pPr>
        <w:ind w:left="6182" w:hanging="360"/>
      </w:pPr>
    </w:lvl>
    <w:lvl w:ilvl="7" w:tplc="40090019" w:tentative="1">
      <w:start w:val="1"/>
      <w:numFmt w:val="lowerLetter"/>
      <w:lvlText w:val="%8."/>
      <w:lvlJc w:val="left"/>
      <w:pPr>
        <w:ind w:left="6902" w:hanging="360"/>
      </w:pPr>
    </w:lvl>
    <w:lvl w:ilvl="8" w:tplc="4009001B" w:tentative="1">
      <w:start w:val="1"/>
      <w:numFmt w:val="lowerRoman"/>
      <w:lvlText w:val="%9."/>
      <w:lvlJc w:val="right"/>
      <w:pPr>
        <w:ind w:left="7622" w:hanging="180"/>
      </w:pPr>
    </w:lvl>
  </w:abstractNum>
  <w:num w:numId="1">
    <w:abstractNumId w:val="23"/>
  </w:num>
  <w:num w:numId="2">
    <w:abstractNumId w:val="16"/>
  </w:num>
  <w:num w:numId="3">
    <w:abstractNumId w:val="31"/>
  </w:num>
  <w:num w:numId="4">
    <w:abstractNumId w:val="18"/>
  </w:num>
  <w:num w:numId="5">
    <w:abstractNumId w:val="32"/>
  </w:num>
  <w:num w:numId="6">
    <w:abstractNumId w:val="11"/>
  </w:num>
  <w:num w:numId="7">
    <w:abstractNumId w:val="2"/>
  </w:num>
  <w:num w:numId="8">
    <w:abstractNumId w:val="17"/>
  </w:num>
  <w:num w:numId="9">
    <w:abstractNumId w:val="24"/>
  </w:num>
  <w:num w:numId="10">
    <w:abstractNumId w:val="21"/>
  </w:num>
  <w:num w:numId="11">
    <w:abstractNumId w:val="29"/>
  </w:num>
  <w:num w:numId="12">
    <w:abstractNumId w:val="26"/>
  </w:num>
  <w:num w:numId="13">
    <w:abstractNumId w:val="27"/>
  </w:num>
  <w:num w:numId="14">
    <w:abstractNumId w:val="22"/>
  </w:num>
  <w:num w:numId="15">
    <w:abstractNumId w:val="1"/>
  </w:num>
  <w:num w:numId="16">
    <w:abstractNumId w:val="5"/>
  </w:num>
  <w:num w:numId="17">
    <w:abstractNumId w:val="12"/>
  </w:num>
  <w:num w:numId="18">
    <w:abstractNumId w:val="30"/>
  </w:num>
  <w:num w:numId="19">
    <w:abstractNumId w:val="0"/>
  </w:num>
  <w:num w:numId="20">
    <w:abstractNumId w:val="20"/>
  </w:num>
  <w:num w:numId="21">
    <w:abstractNumId w:val="25"/>
  </w:num>
  <w:num w:numId="22">
    <w:abstractNumId w:val="15"/>
  </w:num>
  <w:num w:numId="23">
    <w:abstractNumId w:val="6"/>
  </w:num>
  <w:num w:numId="24">
    <w:abstractNumId w:val="35"/>
  </w:num>
  <w:num w:numId="25">
    <w:abstractNumId w:val="3"/>
  </w:num>
  <w:num w:numId="26">
    <w:abstractNumId w:val="36"/>
  </w:num>
  <w:num w:numId="27">
    <w:abstractNumId w:val="13"/>
  </w:num>
  <w:num w:numId="28">
    <w:abstractNumId w:val="4"/>
  </w:num>
  <w:num w:numId="29">
    <w:abstractNumId w:val="8"/>
  </w:num>
  <w:num w:numId="30">
    <w:abstractNumId w:val="14"/>
  </w:num>
  <w:num w:numId="31">
    <w:abstractNumId w:val="33"/>
  </w:num>
  <w:num w:numId="32">
    <w:abstractNumId w:val="28"/>
  </w:num>
  <w:num w:numId="33">
    <w:abstractNumId w:val="10"/>
  </w:num>
  <w:num w:numId="34">
    <w:abstractNumId w:val="19"/>
  </w:num>
  <w:num w:numId="35">
    <w:abstractNumId w:val="9"/>
  </w:num>
  <w:num w:numId="36">
    <w:abstractNumId w:val="7"/>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ocumentProtection w:edit="readOnly" w:enforcement="1" w:cryptProviderType="rsaFull" w:cryptAlgorithmClass="hash" w:cryptAlgorithmType="typeAny" w:cryptAlgorithmSid="4" w:cryptSpinCount="100000" w:hash="7aQdiKOH4Ur6OggfaKQKOF6YFyM=" w:salt="vkuBmzyXTebbvFYbJBsXbw=="/>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E0F3A"/>
    <w:rsid w:val="00007119"/>
    <w:rsid w:val="000120AB"/>
    <w:rsid w:val="00012A87"/>
    <w:rsid w:val="000205DF"/>
    <w:rsid w:val="00024DD6"/>
    <w:rsid w:val="00027303"/>
    <w:rsid w:val="000449D7"/>
    <w:rsid w:val="0004523C"/>
    <w:rsid w:val="00051578"/>
    <w:rsid w:val="0005176D"/>
    <w:rsid w:val="00051ED3"/>
    <w:rsid w:val="00060E4E"/>
    <w:rsid w:val="000651D3"/>
    <w:rsid w:val="000662FC"/>
    <w:rsid w:val="000701DA"/>
    <w:rsid w:val="00071CC3"/>
    <w:rsid w:val="0007562B"/>
    <w:rsid w:val="000762DA"/>
    <w:rsid w:val="00081B9A"/>
    <w:rsid w:val="0008587A"/>
    <w:rsid w:val="00086D8D"/>
    <w:rsid w:val="00087314"/>
    <w:rsid w:val="00087F9F"/>
    <w:rsid w:val="00092309"/>
    <w:rsid w:val="00097EFF"/>
    <w:rsid w:val="000B07E9"/>
    <w:rsid w:val="000C27D3"/>
    <w:rsid w:val="000D13C1"/>
    <w:rsid w:val="000D7A91"/>
    <w:rsid w:val="000E4348"/>
    <w:rsid w:val="000E6C12"/>
    <w:rsid w:val="000F2DB9"/>
    <w:rsid w:val="000F2DDB"/>
    <w:rsid w:val="000F399F"/>
    <w:rsid w:val="000F49BD"/>
    <w:rsid w:val="0010102C"/>
    <w:rsid w:val="00101EDA"/>
    <w:rsid w:val="00107151"/>
    <w:rsid w:val="00127512"/>
    <w:rsid w:val="0013235A"/>
    <w:rsid w:val="0013306D"/>
    <w:rsid w:val="0015374D"/>
    <w:rsid w:val="0015512C"/>
    <w:rsid w:val="00156D7D"/>
    <w:rsid w:val="00161059"/>
    <w:rsid w:val="00164134"/>
    <w:rsid w:val="00165028"/>
    <w:rsid w:val="0017075A"/>
    <w:rsid w:val="00171E81"/>
    <w:rsid w:val="001734CB"/>
    <w:rsid w:val="0017571D"/>
    <w:rsid w:val="00190326"/>
    <w:rsid w:val="00191C1C"/>
    <w:rsid w:val="00195FC8"/>
    <w:rsid w:val="001A2FAA"/>
    <w:rsid w:val="001A4E7C"/>
    <w:rsid w:val="001A6FA4"/>
    <w:rsid w:val="001A7A7F"/>
    <w:rsid w:val="001B0FFC"/>
    <w:rsid w:val="001B3899"/>
    <w:rsid w:val="001B50C7"/>
    <w:rsid w:val="001C0662"/>
    <w:rsid w:val="001C2368"/>
    <w:rsid w:val="001C7217"/>
    <w:rsid w:val="001C760C"/>
    <w:rsid w:val="001C7C50"/>
    <w:rsid w:val="001D10C6"/>
    <w:rsid w:val="001D4339"/>
    <w:rsid w:val="001D56A4"/>
    <w:rsid w:val="001E2D01"/>
    <w:rsid w:val="001E3C9A"/>
    <w:rsid w:val="001F0DA8"/>
    <w:rsid w:val="001F12DC"/>
    <w:rsid w:val="001F36ED"/>
    <w:rsid w:val="002013AF"/>
    <w:rsid w:val="0020385D"/>
    <w:rsid w:val="002106D3"/>
    <w:rsid w:val="00210C7D"/>
    <w:rsid w:val="002162F2"/>
    <w:rsid w:val="00216905"/>
    <w:rsid w:val="00221D04"/>
    <w:rsid w:val="00224A37"/>
    <w:rsid w:val="00231727"/>
    <w:rsid w:val="00231A82"/>
    <w:rsid w:val="00236B42"/>
    <w:rsid w:val="00237797"/>
    <w:rsid w:val="0025593E"/>
    <w:rsid w:val="0026490B"/>
    <w:rsid w:val="00286E48"/>
    <w:rsid w:val="00291630"/>
    <w:rsid w:val="00294D23"/>
    <w:rsid w:val="00294E2B"/>
    <w:rsid w:val="00294FAB"/>
    <w:rsid w:val="002A1B71"/>
    <w:rsid w:val="002A5666"/>
    <w:rsid w:val="002B0D76"/>
    <w:rsid w:val="002B12D9"/>
    <w:rsid w:val="002B3030"/>
    <w:rsid w:val="002B38BA"/>
    <w:rsid w:val="002B5236"/>
    <w:rsid w:val="002B6BA6"/>
    <w:rsid w:val="002B6D8C"/>
    <w:rsid w:val="002C02EF"/>
    <w:rsid w:val="002C1B42"/>
    <w:rsid w:val="002C46A1"/>
    <w:rsid w:val="002C4C89"/>
    <w:rsid w:val="002D739D"/>
    <w:rsid w:val="002E2070"/>
    <w:rsid w:val="002E55AF"/>
    <w:rsid w:val="002F0268"/>
    <w:rsid w:val="002F5698"/>
    <w:rsid w:val="002F624C"/>
    <w:rsid w:val="002F664D"/>
    <w:rsid w:val="00301BB2"/>
    <w:rsid w:val="00301F7E"/>
    <w:rsid w:val="003056DC"/>
    <w:rsid w:val="003065A0"/>
    <w:rsid w:val="00307F7A"/>
    <w:rsid w:val="003157E6"/>
    <w:rsid w:val="00316F9B"/>
    <w:rsid w:val="003174E0"/>
    <w:rsid w:val="0032184F"/>
    <w:rsid w:val="00324683"/>
    <w:rsid w:val="00330598"/>
    <w:rsid w:val="00332CFD"/>
    <w:rsid w:val="00333EBE"/>
    <w:rsid w:val="0033403A"/>
    <w:rsid w:val="00341CCE"/>
    <w:rsid w:val="00344C7F"/>
    <w:rsid w:val="0034537D"/>
    <w:rsid w:val="0035116D"/>
    <w:rsid w:val="00352583"/>
    <w:rsid w:val="003601B9"/>
    <w:rsid w:val="003616A0"/>
    <w:rsid w:val="0036281D"/>
    <w:rsid w:val="0037294E"/>
    <w:rsid w:val="003774E0"/>
    <w:rsid w:val="003823BD"/>
    <w:rsid w:val="0038737E"/>
    <w:rsid w:val="00387610"/>
    <w:rsid w:val="003A2440"/>
    <w:rsid w:val="003A3188"/>
    <w:rsid w:val="003B4CAA"/>
    <w:rsid w:val="003B5BD4"/>
    <w:rsid w:val="003C2271"/>
    <w:rsid w:val="003C490A"/>
    <w:rsid w:val="003D2FA1"/>
    <w:rsid w:val="003E70C1"/>
    <w:rsid w:val="003F637F"/>
    <w:rsid w:val="003F7D70"/>
    <w:rsid w:val="004006CE"/>
    <w:rsid w:val="00400862"/>
    <w:rsid w:val="004034CE"/>
    <w:rsid w:val="0040617A"/>
    <w:rsid w:val="00411062"/>
    <w:rsid w:val="004159AE"/>
    <w:rsid w:val="00417CD4"/>
    <w:rsid w:val="00424829"/>
    <w:rsid w:val="0042754D"/>
    <w:rsid w:val="00431CC0"/>
    <w:rsid w:val="004378F1"/>
    <w:rsid w:val="00437ABA"/>
    <w:rsid w:val="00456356"/>
    <w:rsid w:val="0045740E"/>
    <w:rsid w:val="00460817"/>
    <w:rsid w:val="00470FC9"/>
    <w:rsid w:val="004746A8"/>
    <w:rsid w:val="0048324E"/>
    <w:rsid w:val="00493E9B"/>
    <w:rsid w:val="00496E62"/>
    <w:rsid w:val="00496EA3"/>
    <w:rsid w:val="004A0640"/>
    <w:rsid w:val="004A0D4E"/>
    <w:rsid w:val="004A2609"/>
    <w:rsid w:val="004A2DD5"/>
    <w:rsid w:val="004B0CE5"/>
    <w:rsid w:val="004B702D"/>
    <w:rsid w:val="004C3BAD"/>
    <w:rsid w:val="004C7149"/>
    <w:rsid w:val="004D6A0B"/>
    <w:rsid w:val="004D6F3F"/>
    <w:rsid w:val="004E0276"/>
    <w:rsid w:val="004E1651"/>
    <w:rsid w:val="004E278A"/>
    <w:rsid w:val="004E514D"/>
    <w:rsid w:val="004E5CEA"/>
    <w:rsid w:val="004F61AB"/>
    <w:rsid w:val="004F7B0A"/>
    <w:rsid w:val="00505118"/>
    <w:rsid w:val="00505174"/>
    <w:rsid w:val="005206D9"/>
    <w:rsid w:val="00530E0A"/>
    <w:rsid w:val="00540EF6"/>
    <w:rsid w:val="00542C96"/>
    <w:rsid w:val="00545061"/>
    <w:rsid w:val="00545208"/>
    <w:rsid w:val="00547021"/>
    <w:rsid w:val="005500A4"/>
    <w:rsid w:val="005513F8"/>
    <w:rsid w:val="005519A9"/>
    <w:rsid w:val="005537F7"/>
    <w:rsid w:val="0055422C"/>
    <w:rsid w:val="00554CFE"/>
    <w:rsid w:val="00555E6A"/>
    <w:rsid w:val="005603BB"/>
    <w:rsid w:val="0056213F"/>
    <w:rsid w:val="005702B2"/>
    <w:rsid w:val="00575A4D"/>
    <w:rsid w:val="005802FF"/>
    <w:rsid w:val="00583F2E"/>
    <w:rsid w:val="00587A7A"/>
    <w:rsid w:val="00587ACD"/>
    <w:rsid w:val="00594F8D"/>
    <w:rsid w:val="00596F7B"/>
    <w:rsid w:val="005A0629"/>
    <w:rsid w:val="005A1520"/>
    <w:rsid w:val="005A6B46"/>
    <w:rsid w:val="005B6E6E"/>
    <w:rsid w:val="005C2CCF"/>
    <w:rsid w:val="005C31B9"/>
    <w:rsid w:val="005C338E"/>
    <w:rsid w:val="005C643A"/>
    <w:rsid w:val="005D12DF"/>
    <w:rsid w:val="005D1C83"/>
    <w:rsid w:val="005D236D"/>
    <w:rsid w:val="005D3C1F"/>
    <w:rsid w:val="005D48FD"/>
    <w:rsid w:val="005D5D20"/>
    <w:rsid w:val="005E5EC0"/>
    <w:rsid w:val="005E6E1B"/>
    <w:rsid w:val="005F372B"/>
    <w:rsid w:val="005F4F17"/>
    <w:rsid w:val="005F6427"/>
    <w:rsid w:val="005F7131"/>
    <w:rsid w:val="005F76D9"/>
    <w:rsid w:val="0060201D"/>
    <w:rsid w:val="006025B8"/>
    <w:rsid w:val="00606472"/>
    <w:rsid w:val="00606D64"/>
    <w:rsid w:val="00607A7E"/>
    <w:rsid w:val="00607D1D"/>
    <w:rsid w:val="00612DC2"/>
    <w:rsid w:val="00631568"/>
    <w:rsid w:val="00635A69"/>
    <w:rsid w:val="00637D1C"/>
    <w:rsid w:val="00644663"/>
    <w:rsid w:val="00647E9A"/>
    <w:rsid w:val="00653557"/>
    <w:rsid w:val="00660C1E"/>
    <w:rsid w:val="0066568E"/>
    <w:rsid w:val="00670093"/>
    <w:rsid w:val="00673325"/>
    <w:rsid w:val="00675805"/>
    <w:rsid w:val="006846BE"/>
    <w:rsid w:val="00686602"/>
    <w:rsid w:val="00687629"/>
    <w:rsid w:val="00690952"/>
    <w:rsid w:val="0069313C"/>
    <w:rsid w:val="00696E83"/>
    <w:rsid w:val="006A52F6"/>
    <w:rsid w:val="006B0EEE"/>
    <w:rsid w:val="006C1FFC"/>
    <w:rsid w:val="006E5228"/>
    <w:rsid w:val="006E75F1"/>
    <w:rsid w:val="006F67B0"/>
    <w:rsid w:val="00701E30"/>
    <w:rsid w:val="007073A9"/>
    <w:rsid w:val="00707AA0"/>
    <w:rsid w:val="00721CC3"/>
    <w:rsid w:val="0072397D"/>
    <w:rsid w:val="00730591"/>
    <w:rsid w:val="007321BC"/>
    <w:rsid w:val="007324D8"/>
    <w:rsid w:val="00732B1B"/>
    <w:rsid w:val="007375C2"/>
    <w:rsid w:val="007426F1"/>
    <w:rsid w:val="0075015C"/>
    <w:rsid w:val="00754C93"/>
    <w:rsid w:val="00756E4E"/>
    <w:rsid w:val="00757F14"/>
    <w:rsid w:val="00760564"/>
    <w:rsid w:val="00760936"/>
    <w:rsid w:val="00763DBE"/>
    <w:rsid w:val="00774F4B"/>
    <w:rsid w:val="00782E24"/>
    <w:rsid w:val="00786A11"/>
    <w:rsid w:val="00787073"/>
    <w:rsid w:val="00793F10"/>
    <w:rsid w:val="00796437"/>
    <w:rsid w:val="007968DD"/>
    <w:rsid w:val="00797134"/>
    <w:rsid w:val="007A0569"/>
    <w:rsid w:val="007B0E10"/>
    <w:rsid w:val="007B5452"/>
    <w:rsid w:val="007C2B6B"/>
    <w:rsid w:val="007C3404"/>
    <w:rsid w:val="007C3562"/>
    <w:rsid w:val="007C4E7A"/>
    <w:rsid w:val="007C6A67"/>
    <w:rsid w:val="007C78A0"/>
    <w:rsid w:val="007C7B4E"/>
    <w:rsid w:val="007D1425"/>
    <w:rsid w:val="007E2A48"/>
    <w:rsid w:val="007E78FA"/>
    <w:rsid w:val="007F0988"/>
    <w:rsid w:val="007F2982"/>
    <w:rsid w:val="007F30F2"/>
    <w:rsid w:val="007F49CA"/>
    <w:rsid w:val="007F6423"/>
    <w:rsid w:val="008037FE"/>
    <w:rsid w:val="008134BC"/>
    <w:rsid w:val="0082141A"/>
    <w:rsid w:val="00823845"/>
    <w:rsid w:val="0082663F"/>
    <w:rsid w:val="00826D24"/>
    <w:rsid w:val="00827905"/>
    <w:rsid w:val="00833FF2"/>
    <w:rsid w:val="00834A2A"/>
    <w:rsid w:val="00835A50"/>
    <w:rsid w:val="00847C5C"/>
    <w:rsid w:val="008557F9"/>
    <w:rsid w:val="008627F2"/>
    <w:rsid w:val="00864800"/>
    <w:rsid w:val="008655F4"/>
    <w:rsid w:val="00867714"/>
    <w:rsid w:val="00870284"/>
    <w:rsid w:val="00873D52"/>
    <w:rsid w:val="0087480F"/>
    <w:rsid w:val="00880303"/>
    <w:rsid w:val="00880924"/>
    <w:rsid w:val="00880EC8"/>
    <w:rsid w:val="00884831"/>
    <w:rsid w:val="008971A7"/>
    <w:rsid w:val="008A21BD"/>
    <w:rsid w:val="008B0AE8"/>
    <w:rsid w:val="008B129E"/>
    <w:rsid w:val="008C15B9"/>
    <w:rsid w:val="008D179F"/>
    <w:rsid w:val="008E34E2"/>
    <w:rsid w:val="008E73D7"/>
    <w:rsid w:val="008F2F55"/>
    <w:rsid w:val="009158BA"/>
    <w:rsid w:val="00915A75"/>
    <w:rsid w:val="00936B9A"/>
    <w:rsid w:val="00941639"/>
    <w:rsid w:val="00943250"/>
    <w:rsid w:val="00947A23"/>
    <w:rsid w:val="00962913"/>
    <w:rsid w:val="00962A4C"/>
    <w:rsid w:val="009642CF"/>
    <w:rsid w:val="009760BB"/>
    <w:rsid w:val="009766FC"/>
    <w:rsid w:val="0097720B"/>
    <w:rsid w:val="009843A5"/>
    <w:rsid w:val="00984A31"/>
    <w:rsid w:val="009855C4"/>
    <w:rsid w:val="00985CB4"/>
    <w:rsid w:val="0098655C"/>
    <w:rsid w:val="009927FD"/>
    <w:rsid w:val="00995E53"/>
    <w:rsid w:val="0099739B"/>
    <w:rsid w:val="0099795E"/>
    <w:rsid w:val="009A240E"/>
    <w:rsid w:val="009A3CD2"/>
    <w:rsid w:val="009A6C1E"/>
    <w:rsid w:val="009B270A"/>
    <w:rsid w:val="009C0081"/>
    <w:rsid w:val="009C1B7B"/>
    <w:rsid w:val="009C5C50"/>
    <w:rsid w:val="009D1861"/>
    <w:rsid w:val="009D73FD"/>
    <w:rsid w:val="009E0F3A"/>
    <w:rsid w:val="009E6E64"/>
    <w:rsid w:val="009F6374"/>
    <w:rsid w:val="00A042D9"/>
    <w:rsid w:val="00A10A2B"/>
    <w:rsid w:val="00A12E1D"/>
    <w:rsid w:val="00A12E94"/>
    <w:rsid w:val="00A13BF1"/>
    <w:rsid w:val="00A208B2"/>
    <w:rsid w:val="00A23A98"/>
    <w:rsid w:val="00A23B5A"/>
    <w:rsid w:val="00A31A36"/>
    <w:rsid w:val="00A3305A"/>
    <w:rsid w:val="00A4088B"/>
    <w:rsid w:val="00A52D59"/>
    <w:rsid w:val="00A6426A"/>
    <w:rsid w:val="00A64569"/>
    <w:rsid w:val="00A71B08"/>
    <w:rsid w:val="00A73F5B"/>
    <w:rsid w:val="00A810D1"/>
    <w:rsid w:val="00A83AD8"/>
    <w:rsid w:val="00A84BDF"/>
    <w:rsid w:val="00A925B1"/>
    <w:rsid w:val="00A9582D"/>
    <w:rsid w:val="00AA0DA5"/>
    <w:rsid w:val="00AA274A"/>
    <w:rsid w:val="00AA2866"/>
    <w:rsid w:val="00AB25FA"/>
    <w:rsid w:val="00AB31C4"/>
    <w:rsid w:val="00AB3715"/>
    <w:rsid w:val="00AC293C"/>
    <w:rsid w:val="00AD1F22"/>
    <w:rsid w:val="00AD2A89"/>
    <w:rsid w:val="00AE0303"/>
    <w:rsid w:val="00AE16DA"/>
    <w:rsid w:val="00AE7BE4"/>
    <w:rsid w:val="00AF05F6"/>
    <w:rsid w:val="00AF0C5F"/>
    <w:rsid w:val="00B11712"/>
    <w:rsid w:val="00B1385A"/>
    <w:rsid w:val="00B152FC"/>
    <w:rsid w:val="00B22E80"/>
    <w:rsid w:val="00B24662"/>
    <w:rsid w:val="00B26813"/>
    <w:rsid w:val="00B35EDC"/>
    <w:rsid w:val="00B37BF5"/>
    <w:rsid w:val="00B42038"/>
    <w:rsid w:val="00B45749"/>
    <w:rsid w:val="00B5415A"/>
    <w:rsid w:val="00B55F92"/>
    <w:rsid w:val="00B6066F"/>
    <w:rsid w:val="00B61676"/>
    <w:rsid w:val="00B62A23"/>
    <w:rsid w:val="00B65CDC"/>
    <w:rsid w:val="00B72538"/>
    <w:rsid w:val="00B737A2"/>
    <w:rsid w:val="00B76B91"/>
    <w:rsid w:val="00B81FFB"/>
    <w:rsid w:val="00B84832"/>
    <w:rsid w:val="00B85CB7"/>
    <w:rsid w:val="00B863FF"/>
    <w:rsid w:val="00B9423B"/>
    <w:rsid w:val="00B95BBF"/>
    <w:rsid w:val="00B96710"/>
    <w:rsid w:val="00BB5AFC"/>
    <w:rsid w:val="00BC7BC7"/>
    <w:rsid w:val="00BD1D1D"/>
    <w:rsid w:val="00BD4127"/>
    <w:rsid w:val="00BD4CD8"/>
    <w:rsid w:val="00BE2C01"/>
    <w:rsid w:val="00BE45B6"/>
    <w:rsid w:val="00BE5A55"/>
    <w:rsid w:val="00BE655A"/>
    <w:rsid w:val="00BE7AEA"/>
    <w:rsid w:val="00BF1087"/>
    <w:rsid w:val="00BF68FC"/>
    <w:rsid w:val="00C0024D"/>
    <w:rsid w:val="00C01656"/>
    <w:rsid w:val="00C0180A"/>
    <w:rsid w:val="00C03D1F"/>
    <w:rsid w:val="00C13621"/>
    <w:rsid w:val="00C1416C"/>
    <w:rsid w:val="00C17000"/>
    <w:rsid w:val="00C171E6"/>
    <w:rsid w:val="00C17E17"/>
    <w:rsid w:val="00C20B64"/>
    <w:rsid w:val="00C22CD9"/>
    <w:rsid w:val="00C2506D"/>
    <w:rsid w:val="00C253A5"/>
    <w:rsid w:val="00C2577C"/>
    <w:rsid w:val="00C26CCC"/>
    <w:rsid w:val="00C26DB0"/>
    <w:rsid w:val="00C40D7E"/>
    <w:rsid w:val="00C44DF7"/>
    <w:rsid w:val="00C454EF"/>
    <w:rsid w:val="00C464BD"/>
    <w:rsid w:val="00C467F7"/>
    <w:rsid w:val="00C47C7A"/>
    <w:rsid w:val="00C50D45"/>
    <w:rsid w:val="00C56145"/>
    <w:rsid w:val="00C56FD6"/>
    <w:rsid w:val="00C65C1D"/>
    <w:rsid w:val="00C7022E"/>
    <w:rsid w:val="00C71D41"/>
    <w:rsid w:val="00C7420B"/>
    <w:rsid w:val="00C75E38"/>
    <w:rsid w:val="00C77167"/>
    <w:rsid w:val="00C77854"/>
    <w:rsid w:val="00C86B69"/>
    <w:rsid w:val="00CA2719"/>
    <w:rsid w:val="00CB1414"/>
    <w:rsid w:val="00CB5688"/>
    <w:rsid w:val="00CB5948"/>
    <w:rsid w:val="00CC1721"/>
    <w:rsid w:val="00CC1E2D"/>
    <w:rsid w:val="00CC1FEC"/>
    <w:rsid w:val="00CC6D34"/>
    <w:rsid w:val="00CD157F"/>
    <w:rsid w:val="00CD7A23"/>
    <w:rsid w:val="00CE1323"/>
    <w:rsid w:val="00CE24F5"/>
    <w:rsid w:val="00CE53C9"/>
    <w:rsid w:val="00CE636C"/>
    <w:rsid w:val="00D10205"/>
    <w:rsid w:val="00D10CC1"/>
    <w:rsid w:val="00D11368"/>
    <w:rsid w:val="00D13D2F"/>
    <w:rsid w:val="00D14A1D"/>
    <w:rsid w:val="00D248A8"/>
    <w:rsid w:val="00D24E2B"/>
    <w:rsid w:val="00D32B45"/>
    <w:rsid w:val="00D3522F"/>
    <w:rsid w:val="00D37E00"/>
    <w:rsid w:val="00D4588F"/>
    <w:rsid w:val="00D4642C"/>
    <w:rsid w:val="00D47005"/>
    <w:rsid w:val="00D50B16"/>
    <w:rsid w:val="00D51CEF"/>
    <w:rsid w:val="00D5231F"/>
    <w:rsid w:val="00D5339A"/>
    <w:rsid w:val="00D56782"/>
    <w:rsid w:val="00D614B5"/>
    <w:rsid w:val="00D63332"/>
    <w:rsid w:val="00D660BE"/>
    <w:rsid w:val="00D87A25"/>
    <w:rsid w:val="00DA263D"/>
    <w:rsid w:val="00DA2F80"/>
    <w:rsid w:val="00DA5FCF"/>
    <w:rsid w:val="00DB2868"/>
    <w:rsid w:val="00DB2C2D"/>
    <w:rsid w:val="00DB3C09"/>
    <w:rsid w:val="00DB6418"/>
    <w:rsid w:val="00DC5D78"/>
    <w:rsid w:val="00DD0BE4"/>
    <w:rsid w:val="00DD2860"/>
    <w:rsid w:val="00DD4CB7"/>
    <w:rsid w:val="00DD579C"/>
    <w:rsid w:val="00DE0977"/>
    <w:rsid w:val="00DE19D7"/>
    <w:rsid w:val="00DE44EA"/>
    <w:rsid w:val="00DE5CB9"/>
    <w:rsid w:val="00DF1E76"/>
    <w:rsid w:val="00DF7D89"/>
    <w:rsid w:val="00E00B36"/>
    <w:rsid w:val="00E017F8"/>
    <w:rsid w:val="00E01A1E"/>
    <w:rsid w:val="00E165D9"/>
    <w:rsid w:val="00E33374"/>
    <w:rsid w:val="00E34472"/>
    <w:rsid w:val="00E370C3"/>
    <w:rsid w:val="00E37981"/>
    <w:rsid w:val="00E421EF"/>
    <w:rsid w:val="00E43029"/>
    <w:rsid w:val="00E51203"/>
    <w:rsid w:val="00E55191"/>
    <w:rsid w:val="00E56A29"/>
    <w:rsid w:val="00E60E6C"/>
    <w:rsid w:val="00E62820"/>
    <w:rsid w:val="00E648F2"/>
    <w:rsid w:val="00E7115B"/>
    <w:rsid w:val="00E71DA8"/>
    <w:rsid w:val="00E74A8D"/>
    <w:rsid w:val="00E94231"/>
    <w:rsid w:val="00E97E80"/>
    <w:rsid w:val="00EA1955"/>
    <w:rsid w:val="00EA560B"/>
    <w:rsid w:val="00EB073B"/>
    <w:rsid w:val="00EB4BED"/>
    <w:rsid w:val="00EB788B"/>
    <w:rsid w:val="00EC36D9"/>
    <w:rsid w:val="00EC599D"/>
    <w:rsid w:val="00EC5B71"/>
    <w:rsid w:val="00EC5E3D"/>
    <w:rsid w:val="00EC62E6"/>
    <w:rsid w:val="00ED6F1D"/>
    <w:rsid w:val="00EE22D5"/>
    <w:rsid w:val="00EE360B"/>
    <w:rsid w:val="00EE59C5"/>
    <w:rsid w:val="00EF372D"/>
    <w:rsid w:val="00EF470E"/>
    <w:rsid w:val="00EF5982"/>
    <w:rsid w:val="00EF5B29"/>
    <w:rsid w:val="00EF75DF"/>
    <w:rsid w:val="00F00D17"/>
    <w:rsid w:val="00F00E49"/>
    <w:rsid w:val="00F01938"/>
    <w:rsid w:val="00F03571"/>
    <w:rsid w:val="00F06969"/>
    <w:rsid w:val="00F16CBC"/>
    <w:rsid w:val="00F2055B"/>
    <w:rsid w:val="00F22D13"/>
    <w:rsid w:val="00F2695E"/>
    <w:rsid w:val="00F26A80"/>
    <w:rsid w:val="00F313FC"/>
    <w:rsid w:val="00F32DC4"/>
    <w:rsid w:val="00F3390C"/>
    <w:rsid w:val="00F35699"/>
    <w:rsid w:val="00F36448"/>
    <w:rsid w:val="00F37FE4"/>
    <w:rsid w:val="00F42201"/>
    <w:rsid w:val="00F54A65"/>
    <w:rsid w:val="00F6755D"/>
    <w:rsid w:val="00F779D8"/>
    <w:rsid w:val="00F823BD"/>
    <w:rsid w:val="00F8409F"/>
    <w:rsid w:val="00F85470"/>
    <w:rsid w:val="00F87765"/>
    <w:rsid w:val="00F9101D"/>
    <w:rsid w:val="00FA237E"/>
    <w:rsid w:val="00FA38DF"/>
    <w:rsid w:val="00FA7683"/>
    <w:rsid w:val="00FA786F"/>
    <w:rsid w:val="00FB2EDF"/>
    <w:rsid w:val="00FB3B44"/>
    <w:rsid w:val="00FB56F1"/>
    <w:rsid w:val="00FC085A"/>
    <w:rsid w:val="00FC0A2B"/>
    <w:rsid w:val="00FC6622"/>
    <w:rsid w:val="00FD02B2"/>
    <w:rsid w:val="00FE73A4"/>
    <w:rsid w:val="00FF05ED"/>
    <w:rsid w:val="00FF3963"/>
    <w:rsid w:val="00FF4BF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309"/>
  </w:style>
  <w:style w:type="paragraph" w:styleId="Heading1">
    <w:name w:val="heading 1"/>
    <w:basedOn w:val="Normal"/>
    <w:next w:val="Normal"/>
    <w:link w:val="Heading1Char"/>
    <w:uiPriority w:val="9"/>
    <w:qFormat/>
    <w:rsid w:val="004C3B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64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1BB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01F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7968DD"/>
    <w:pPr>
      <w:keepNext/>
      <w:tabs>
        <w:tab w:val="left" w:pos="1800"/>
        <w:tab w:val="left" w:pos="2235"/>
      </w:tabs>
      <w:spacing w:after="0" w:line="240" w:lineRule="auto"/>
      <w:jc w:val="center"/>
      <w:outlineLvl w:val="4"/>
    </w:pPr>
    <w:rPr>
      <w:rFonts w:ascii="Times New Roman" w:eastAsia="Times New Roman" w:hAnsi="Times New Roman" w:cs="Times New Roman"/>
      <w:b/>
      <w:sz w:val="28"/>
      <w:szCs w:val="28"/>
      <w:lang w:val="en-US" w:eastAsia="en-US"/>
    </w:rPr>
  </w:style>
  <w:style w:type="paragraph" w:styleId="Heading8">
    <w:name w:val="heading 8"/>
    <w:basedOn w:val="Normal"/>
    <w:next w:val="Normal"/>
    <w:link w:val="Heading8Char"/>
    <w:qFormat/>
    <w:rsid w:val="007968DD"/>
    <w:pPr>
      <w:keepNext/>
      <w:tabs>
        <w:tab w:val="left" w:pos="6330"/>
      </w:tabs>
      <w:spacing w:after="0" w:line="240" w:lineRule="auto"/>
      <w:ind w:right="-900"/>
      <w:outlineLvl w:val="7"/>
    </w:pPr>
    <w:rPr>
      <w:rFonts w:ascii="Courier New" w:eastAsia="Times New Roman" w:hAnsi="Courier New" w:cs="Courier New"/>
      <w:b/>
      <w:bCs/>
      <w:sz w:val="24"/>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968DD"/>
    <w:rPr>
      <w:rFonts w:ascii="Times New Roman" w:eastAsia="Times New Roman" w:hAnsi="Times New Roman" w:cs="Times New Roman"/>
      <w:b/>
      <w:sz w:val="28"/>
      <w:szCs w:val="28"/>
      <w:lang w:val="en-US" w:eastAsia="en-US"/>
    </w:rPr>
  </w:style>
  <w:style w:type="character" w:customStyle="1" w:styleId="Heading8Char">
    <w:name w:val="Heading 8 Char"/>
    <w:basedOn w:val="DefaultParagraphFont"/>
    <w:link w:val="Heading8"/>
    <w:rsid w:val="007968DD"/>
    <w:rPr>
      <w:rFonts w:ascii="Courier New" w:eastAsia="Times New Roman" w:hAnsi="Courier New" w:cs="Courier New"/>
      <w:b/>
      <w:bCs/>
      <w:sz w:val="24"/>
      <w:szCs w:val="28"/>
      <w:lang w:val="en-US" w:eastAsia="en-US"/>
    </w:rPr>
  </w:style>
  <w:style w:type="character" w:styleId="Hyperlink">
    <w:name w:val="Hyperlink"/>
    <w:basedOn w:val="DefaultParagraphFont"/>
    <w:uiPriority w:val="99"/>
    <w:unhideWhenUsed/>
    <w:rsid w:val="007968DD"/>
    <w:rPr>
      <w:color w:val="0000FF" w:themeColor="hyperlink"/>
      <w:u w:val="single"/>
    </w:rPr>
  </w:style>
  <w:style w:type="paragraph" w:styleId="BodyText2">
    <w:name w:val="Body Text 2"/>
    <w:basedOn w:val="Normal"/>
    <w:link w:val="BodyText2Char"/>
    <w:rsid w:val="007968DD"/>
    <w:pPr>
      <w:spacing w:after="0" w:line="240" w:lineRule="auto"/>
      <w:jc w:val="both"/>
    </w:pPr>
    <w:rPr>
      <w:rFonts w:ascii="Times New Roman" w:eastAsia="SimSun" w:hAnsi="Times New Roman" w:cs="Times New Roman"/>
      <w:sz w:val="28"/>
      <w:szCs w:val="24"/>
      <w:lang w:val="en-US" w:eastAsia="en-US"/>
    </w:rPr>
  </w:style>
  <w:style w:type="character" w:customStyle="1" w:styleId="BodyText2Char">
    <w:name w:val="Body Text 2 Char"/>
    <w:basedOn w:val="DefaultParagraphFont"/>
    <w:link w:val="BodyText2"/>
    <w:rsid w:val="007968DD"/>
    <w:rPr>
      <w:rFonts w:ascii="Times New Roman" w:eastAsia="SimSun" w:hAnsi="Times New Roman" w:cs="Times New Roman"/>
      <w:sz w:val="28"/>
      <w:szCs w:val="24"/>
      <w:lang w:val="en-US" w:eastAsia="en-US"/>
    </w:rPr>
  </w:style>
  <w:style w:type="table" w:styleId="TableGrid">
    <w:name w:val="Table Grid"/>
    <w:basedOn w:val="TableNormal"/>
    <w:rsid w:val="00C75E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301F7E"/>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C17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000"/>
  </w:style>
  <w:style w:type="paragraph" w:styleId="Footer">
    <w:name w:val="footer"/>
    <w:basedOn w:val="Normal"/>
    <w:link w:val="FooterChar"/>
    <w:uiPriority w:val="99"/>
    <w:unhideWhenUsed/>
    <w:rsid w:val="00C17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000"/>
  </w:style>
  <w:style w:type="paragraph" w:styleId="ListParagraph">
    <w:name w:val="List Paragraph"/>
    <w:basedOn w:val="Normal"/>
    <w:link w:val="ListParagraphChar"/>
    <w:uiPriority w:val="34"/>
    <w:qFormat/>
    <w:rsid w:val="002C02EF"/>
    <w:pPr>
      <w:ind w:left="720"/>
      <w:contextualSpacing/>
    </w:pPr>
  </w:style>
  <w:style w:type="character" w:customStyle="1" w:styleId="Heading2Char">
    <w:name w:val="Heading 2 Char"/>
    <w:basedOn w:val="DefaultParagraphFont"/>
    <w:link w:val="Heading2"/>
    <w:uiPriority w:val="9"/>
    <w:rsid w:val="00D4642C"/>
    <w:rPr>
      <w:rFonts w:asciiTheme="majorHAnsi" w:eastAsiaTheme="majorEastAsia" w:hAnsiTheme="majorHAnsi" w:cstheme="majorBidi"/>
      <w:b/>
      <w:bCs/>
      <w:color w:val="4F81BD" w:themeColor="accent1"/>
      <w:sz w:val="26"/>
      <w:szCs w:val="26"/>
    </w:rPr>
  </w:style>
  <w:style w:type="paragraph" w:customStyle="1" w:styleId="Default">
    <w:name w:val="Default"/>
    <w:rsid w:val="00470FC9"/>
    <w:pPr>
      <w:autoSpaceDE w:val="0"/>
      <w:autoSpaceDN w:val="0"/>
      <w:adjustRightInd w:val="0"/>
      <w:spacing w:after="0" w:line="240" w:lineRule="auto"/>
    </w:pPr>
    <w:rPr>
      <w:rFonts w:ascii="Tahoma" w:hAnsi="Tahoma" w:cs="Tahoma"/>
      <w:color w:val="000000"/>
      <w:sz w:val="24"/>
      <w:szCs w:val="24"/>
    </w:rPr>
  </w:style>
  <w:style w:type="character" w:customStyle="1" w:styleId="Heading1Char">
    <w:name w:val="Heading 1 Char"/>
    <w:basedOn w:val="DefaultParagraphFont"/>
    <w:link w:val="Heading1"/>
    <w:uiPriority w:val="9"/>
    <w:rsid w:val="004C3BAD"/>
    <w:rPr>
      <w:rFonts w:asciiTheme="majorHAnsi" w:eastAsiaTheme="majorEastAsia" w:hAnsiTheme="majorHAnsi" w:cstheme="majorBidi"/>
      <w:b/>
      <w:bCs/>
      <w:color w:val="365F91" w:themeColor="accent1" w:themeShade="BF"/>
      <w:sz w:val="28"/>
      <w:szCs w:val="28"/>
    </w:rPr>
  </w:style>
  <w:style w:type="paragraph" w:customStyle="1" w:styleId="xl31">
    <w:name w:val="xl31"/>
    <w:basedOn w:val="Normal"/>
    <w:rsid w:val="004C3BAD"/>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val="en-US" w:eastAsia="en-US"/>
    </w:rPr>
  </w:style>
  <w:style w:type="character" w:styleId="FollowedHyperlink">
    <w:name w:val="FollowedHyperlink"/>
    <w:basedOn w:val="DefaultParagraphFont"/>
    <w:uiPriority w:val="99"/>
    <w:semiHidden/>
    <w:unhideWhenUsed/>
    <w:rsid w:val="00387610"/>
    <w:rPr>
      <w:color w:val="800080" w:themeColor="followedHyperlink"/>
      <w:u w:val="single"/>
    </w:rPr>
  </w:style>
  <w:style w:type="character" w:customStyle="1" w:styleId="Heading3Char">
    <w:name w:val="Heading 3 Char"/>
    <w:basedOn w:val="DefaultParagraphFont"/>
    <w:link w:val="Heading3"/>
    <w:uiPriority w:val="9"/>
    <w:rsid w:val="00301BB2"/>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EA1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955"/>
    <w:rPr>
      <w:rFonts w:ascii="Tahoma" w:hAnsi="Tahoma" w:cs="Tahoma"/>
      <w:sz w:val="16"/>
      <w:szCs w:val="16"/>
    </w:rPr>
  </w:style>
  <w:style w:type="paragraph" w:styleId="NoSpacing">
    <w:name w:val="No Spacing"/>
    <w:uiPriority w:val="1"/>
    <w:qFormat/>
    <w:rsid w:val="00763DBE"/>
    <w:pPr>
      <w:spacing w:after="0" w:line="240" w:lineRule="auto"/>
    </w:pPr>
    <w:rPr>
      <w:rFonts w:eastAsiaTheme="minorHAnsi"/>
      <w:lang w:eastAsia="en-US"/>
    </w:rPr>
  </w:style>
  <w:style w:type="paragraph" w:styleId="HTMLPreformatted">
    <w:name w:val="HTML Preformatted"/>
    <w:basedOn w:val="Normal"/>
    <w:link w:val="HTMLPreformattedChar"/>
    <w:uiPriority w:val="99"/>
    <w:semiHidden/>
    <w:unhideWhenUsed/>
    <w:rsid w:val="005F6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bidi="hi-IN"/>
    </w:rPr>
  </w:style>
  <w:style w:type="character" w:customStyle="1" w:styleId="HTMLPreformattedChar">
    <w:name w:val="HTML Preformatted Char"/>
    <w:basedOn w:val="DefaultParagraphFont"/>
    <w:link w:val="HTMLPreformatted"/>
    <w:uiPriority w:val="99"/>
    <w:semiHidden/>
    <w:rsid w:val="005F6427"/>
    <w:rPr>
      <w:rFonts w:ascii="Courier New" w:eastAsia="Times New Roman" w:hAnsi="Courier New" w:cs="Courier New"/>
      <w:sz w:val="20"/>
      <w:szCs w:val="20"/>
      <w:lang w:val="en-US" w:eastAsia="en-US" w:bidi="hi-IN"/>
    </w:rPr>
  </w:style>
  <w:style w:type="character" w:customStyle="1" w:styleId="y2iqfc">
    <w:name w:val="y2iqfc"/>
    <w:basedOn w:val="DefaultParagraphFont"/>
    <w:rsid w:val="005F6427"/>
  </w:style>
  <w:style w:type="table" w:customStyle="1" w:styleId="TableGrid1">
    <w:name w:val="Table Grid1"/>
    <w:basedOn w:val="TableNormal"/>
    <w:next w:val="TableGrid"/>
    <w:rsid w:val="00F6755D"/>
    <w:pPr>
      <w:spacing w:after="0" w:line="240" w:lineRule="auto"/>
    </w:pPr>
    <w:rPr>
      <w:szCs w:val="20"/>
      <w:lang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3453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96039">
      <w:bodyDiv w:val="1"/>
      <w:marLeft w:val="0"/>
      <w:marRight w:val="0"/>
      <w:marTop w:val="0"/>
      <w:marBottom w:val="0"/>
      <w:divBdr>
        <w:top w:val="none" w:sz="0" w:space="0" w:color="auto"/>
        <w:left w:val="none" w:sz="0" w:space="0" w:color="auto"/>
        <w:bottom w:val="none" w:sz="0" w:space="0" w:color="auto"/>
        <w:right w:val="none" w:sz="0" w:space="0" w:color="auto"/>
      </w:divBdr>
    </w:div>
    <w:div w:id="593049944">
      <w:bodyDiv w:val="1"/>
      <w:marLeft w:val="0"/>
      <w:marRight w:val="0"/>
      <w:marTop w:val="0"/>
      <w:marBottom w:val="0"/>
      <w:divBdr>
        <w:top w:val="none" w:sz="0" w:space="0" w:color="auto"/>
        <w:left w:val="none" w:sz="0" w:space="0" w:color="auto"/>
        <w:bottom w:val="none" w:sz="0" w:space="0" w:color="auto"/>
        <w:right w:val="none" w:sz="0" w:space="0" w:color="auto"/>
      </w:divBdr>
    </w:div>
    <w:div w:id="1218394998">
      <w:bodyDiv w:val="1"/>
      <w:marLeft w:val="0"/>
      <w:marRight w:val="0"/>
      <w:marTop w:val="0"/>
      <w:marBottom w:val="0"/>
      <w:divBdr>
        <w:top w:val="none" w:sz="0" w:space="0" w:color="auto"/>
        <w:left w:val="none" w:sz="0" w:space="0" w:color="auto"/>
        <w:bottom w:val="none" w:sz="0" w:space="0" w:color="auto"/>
        <w:right w:val="none" w:sz="0" w:space="0" w:color="auto"/>
      </w:divBdr>
    </w:div>
    <w:div w:id="1441026868">
      <w:bodyDiv w:val="1"/>
      <w:marLeft w:val="0"/>
      <w:marRight w:val="0"/>
      <w:marTop w:val="0"/>
      <w:marBottom w:val="0"/>
      <w:divBdr>
        <w:top w:val="none" w:sz="0" w:space="0" w:color="auto"/>
        <w:left w:val="none" w:sz="0" w:space="0" w:color="auto"/>
        <w:bottom w:val="none" w:sz="0" w:space="0" w:color="auto"/>
        <w:right w:val="none" w:sz="0" w:space="0" w:color="auto"/>
      </w:divBdr>
    </w:div>
    <w:div w:id="159798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cr.indianrailways,gov.in"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17352-599F-4C8F-962E-E999A30E4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2530</TotalTime>
  <Pages>15</Pages>
  <Words>3620</Words>
  <Characters>20637</Characters>
  <Application>Microsoft Office Word</Application>
  <DocSecurity>8</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hcl</dc:creator>
  <cp:keywords/>
  <dc:description/>
  <cp:lastModifiedBy>acxxel</cp:lastModifiedBy>
  <cp:revision>406</cp:revision>
  <cp:lastPrinted>2025-08-13T11:21:00Z</cp:lastPrinted>
  <dcterms:created xsi:type="dcterms:W3CDTF">2014-05-27T06:26:00Z</dcterms:created>
  <dcterms:modified xsi:type="dcterms:W3CDTF">2025-08-23T09:27:00Z</dcterms:modified>
</cp:coreProperties>
</file>